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B0C" w:rsidRDefault="00693B0C">
      <w:r>
        <w:rPr>
          <w:noProof/>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5715000" cy="1781175"/>
            <wp:effectExtent l="0" t="0" r="0" b="9525"/>
            <wp:wrapSquare wrapText="bothSides"/>
            <wp:docPr id="1" name="Picture 1" descr="https://gallery.mailchimp.com/a9f307a3cbce1cc4ca622bb7f/images/62d52a00-41fa-4f04-9f11-5c163071d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2" descr="https://gallery.mailchimp.com/a9f307a3cbce1cc4ca622bb7f/images/62d52a00-41fa-4f04-9f11-5c163071dc4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B0C" w:rsidRDefault="00693B0C"/>
    <w:p w:rsidR="00C779B6" w:rsidRDefault="00C779B6"/>
    <w:p w:rsidR="00693B0C" w:rsidRDefault="00693B0C"/>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Pr="00693B0C" w:rsidRDefault="0082546C" w:rsidP="00693B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6"/>
          <w:szCs w:val="36"/>
        </w:rPr>
        <w:t>January 2022</w:t>
      </w:r>
      <w:r w:rsidR="00693B0C" w:rsidRPr="00693B0C">
        <w:rPr>
          <w:rFonts w:ascii="Times New Roman" w:eastAsia="Times New Roman" w:hAnsi="Times New Roman" w:cs="Times New Roman"/>
          <w:b/>
          <w:bCs/>
          <w:color w:val="000000"/>
          <w:sz w:val="36"/>
          <w:szCs w:val="36"/>
        </w:rPr>
        <w:t xml:space="preserve"> Newsletter</w:t>
      </w:r>
      <w:r w:rsidR="00693B0C" w:rsidRPr="00693B0C">
        <w:rPr>
          <w:rFonts w:ascii="Times New Roman" w:eastAsia="Times New Roman" w:hAnsi="Times New Roman" w:cs="Times New Roman"/>
          <w:sz w:val="24"/>
          <w:szCs w:val="24"/>
        </w:rPr>
        <w:br/>
      </w:r>
      <w:bookmarkStart w:id="0" w:name="Navigation"/>
      <w:r w:rsidR="00693B0C" w:rsidRPr="00693B0C">
        <w:rPr>
          <w:rFonts w:ascii="Times New Roman" w:eastAsia="Times New Roman" w:hAnsi="Times New Roman" w:cs="Times New Roman"/>
        </w:rPr>
        <w:fldChar w:fldCharType="begin"/>
      </w:r>
      <w:r w:rsidR="00693B0C" w:rsidRPr="00693B0C">
        <w:rPr>
          <w:rFonts w:ascii="Times New Roman" w:eastAsia="Times New Roman" w:hAnsi="Times New Roman" w:cs="Times New Roman"/>
        </w:rPr>
        <w:instrText xml:space="preserve"> HYPERLINK "" \l "Caregiver_Wellness_Day" \t "_self" </w:instrText>
      </w:r>
      <w:r w:rsidR="00693B0C" w:rsidRPr="00693B0C">
        <w:rPr>
          <w:rFonts w:ascii="Times New Roman" w:eastAsia="Times New Roman" w:hAnsi="Times New Roman" w:cs="Times New Roman"/>
        </w:rPr>
        <w:fldChar w:fldCharType="separate"/>
      </w:r>
      <w:r w:rsidR="00693B0C" w:rsidRPr="00693B0C">
        <w:rPr>
          <w:rFonts w:ascii="Times New Roman" w:eastAsia="Times New Roman" w:hAnsi="Times New Roman" w:cs="Times New Roman"/>
          <w:color w:val="000000"/>
          <w:u w:val="single"/>
        </w:rPr>
        <w:t>In this month's issue:</w:t>
      </w:r>
      <w:r w:rsidR="00693B0C" w:rsidRPr="00693B0C">
        <w:rPr>
          <w:rFonts w:ascii="Times New Roman" w:eastAsia="Times New Roman" w:hAnsi="Times New Roman" w:cs="Times New Roman"/>
        </w:rPr>
        <w:fldChar w:fldCharType="end"/>
      </w:r>
      <w:bookmarkEnd w:id="0"/>
    </w:p>
    <w:bookmarkStart w:id="1" w:name="Booster_doses"/>
    <w:p w:rsidR="0082546C" w:rsidRPr="0082546C" w:rsidRDefault="0082546C" w:rsidP="0082546C">
      <w:pPr>
        <w:numPr>
          <w:ilvl w:val="0"/>
          <w:numId w:val="16"/>
        </w:numPr>
        <w:spacing w:before="100" w:beforeAutospacing="1" w:after="100" w:afterAutospacing="1" w:line="240" w:lineRule="auto"/>
        <w:rPr>
          <w:sz w:val="24"/>
          <w:szCs w:val="24"/>
        </w:rPr>
      </w:pPr>
      <w:r w:rsidRPr="0082546C">
        <w:rPr>
          <w:sz w:val="24"/>
          <w:szCs w:val="24"/>
        </w:rPr>
        <w:fldChar w:fldCharType="begin"/>
      </w:r>
      <w:r w:rsidRPr="0082546C">
        <w:rPr>
          <w:sz w:val="24"/>
          <w:szCs w:val="24"/>
        </w:rPr>
        <w:instrText xml:space="preserve"> HYPERLINK "" \l "Updated_Isolation_and_Quarantine_Recomm" \t "_self" </w:instrText>
      </w:r>
      <w:r w:rsidRPr="0082546C">
        <w:rPr>
          <w:sz w:val="24"/>
          <w:szCs w:val="24"/>
        </w:rPr>
        <w:fldChar w:fldCharType="separate"/>
      </w:r>
      <w:r w:rsidRPr="0082546C">
        <w:rPr>
          <w:rStyle w:val="Hyperlink"/>
          <w:color w:val="000000"/>
          <w:sz w:val="24"/>
          <w:szCs w:val="24"/>
        </w:rPr>
        <w:t>Isolation and Quarantine Recommendations</w:t>
      </w:r>
      <w:r w:rsidRPr="0082546C">
        <w:rPr>
          <w:sz w:val="24"/>
          <w:szCs w:val="24"/>
        </w:rPr>
        <w:fldChar w:fldCharType="end"/>
      </w:r>
    </w:p>
    <w:p w:rsidR="0082546C" w:rsidRPr="0082546C" w:rsidRDefault="0082546C" w:rsidP="0082546C">
      <w:pPr>
        <w:numPr>
          <w:ilvl w:val="0"/>
          <w:numId w:val="16"/>
        </w:numPr>
        <w:spacing w:before="100" w:beforeAutospacing="1" w:after="100" w:afterAutospacing="1" w:line="240" w:lineRule="auto"/>
        <w:rPr>
          <w:sz w:val="24"/>
          <w:szCs w:val="24"/>
        </w:rPr>
      </w:pPr>
      <w:hyperlink w:anchor="MLK_Day_Activities" w:tgtFrame="_self" w:history="1">
        <w:r w:rsidRPr="0082546C">
          <w:rPr>
            <w:rStyle w:val="Hyperlink"/>
            <w:rFonts w:cs="Arial"/>
            <w:color w:val="000000"/>
            <w:sz w:val="24"/>
            <w:szCs w:val="24"/>
          </w:rPr>
          <w:t>MLK Day Activities</w:t>
        </w:r>
      </w:hyperlink>
    </w:p>
    <w:p w:rsidR="0082546C" w:rsidRPr="0082546C" w:rsidRDefault="0082546C" w:rsidP="0082546C">
      <w:pPr>
        <w:numPr>
          <w:ilvl w:val="0"/>
          <w:numId w:val="16"/>
        </w:numPr>
        <w:spacing w:before="100" w:beforeAutospacing="1" w:after="100" w:afterAutospacing="1" w:line="240" w:lineRule="auto"/>
        <w:rPr>
          <w:sz w:val="24"/>
          <w:szCs w:val="24"/>
        </w:rPr>
      </w:pPr>
      <w:hyperlink w:anchor="Johnson_County_Caregiving_Event" w:tgtFrame="_self" w:history="1">
        <w:r w:rsidRPr="0082546C">
          <w:rPr>
            <w:rStyle w:val="Hyperlink"/>
            <w:rFonts w:cs="Arial"/>
            <w:color w:val="000000"/>
            <w:sz w:val="24"/>
            <w:szCs w:val="24"/>
          </w:rPr>
          <w:t>Johnson County Caregiving Event</w:t>
        </w:r>
      </w:hyperlink>
    </w:p>
    <w:p w:rsidR="0082546C" w:rsidRPr="0082546C" w:rsidRDefault="0082546C" w:rsidP="0082546C">
      <w:pPr>
        <w:numPr>
          <w:ilvl w:val="0"/>
          <w:numId w:val="16"/>
        </w:numPr>
        <w:spacing w:before="100" w:beforeAutospacing="1" w:after="100" w:afterAutospacing="1" w:line="240" w:lineRule="auto"/>
        <w:rPr>
          <w:sz w:val="24"/>
          <w:szCs w:val="24"/>
        </w:rPr>
      </w:pPr>
      <w:hyperlink w:anchor="Alzheimer's_Association_Winter_Program_" w:tgtFrame="_self" w:history="1">
        <w:r w:rsidRPr="0082546C">
          <w:rPr>
            <w:rStyle w:val="Hyperlink"/>
            <w:rFonts w:cs="Arial"/>
            <w:color w:val="000000"/>
            <w:sz w:val="24"/>
            <w:szCs w:val="24"/>
          </w:rPr>
          <w:t>Alzheimer's Association Winter Program Series</w:t>
        </w:r>
      </w:hyperlink>
    </w:p>
    <w:p w:rsidR="0082546C" w:rsidRPr="0082546C" w:rsidRDefault="0082546C" w:rsidP="0082546C">
      <w:pPr>
        <w:numPr>
          <w:ilvl w:val="0"/>
          <w:numId w:val="16"/>
        </w:numPr>
        <w:spacing w:before="100" w:beforeAutospacing="1" w:after="100" w:afterAutospacing="1" w:line="240" w:lineRule="auto"/>
        <w:rPr>
          <w:sz w:val="24"/>
          <w:szCs w:val="24"/>
        </w:rPr>
      </w:pPr>
      <w:hyperlink w:anchor="Energy_and_Water_Assistance" w:tgtFrame="_self" w:history="1">
        <w:r w:rsidRPr="0082546C">
          <w:rPr>
            <w:rStyle w:val="Hyperlink"/>
            <w:rFonts w:cs="Arial"/>
            <w:color w:val="000000"/>
            <w:sz w:val="24"/>
            <w:szCs w:val="24"/>
          </w:rPr>
          <w:t>Energy and Water Assistance</w:t>
        </w:r>
      </w:hyperlink>
    </w:p>
    <w:p w:rsidR="0082546C" w:rsidRPr="0082546C" w:rsidRDefault="0082546C" w:rsidP="0082546C">
      <w:pPr>
        <w:numPr>
          <w:ilvl w:val="0"/>
          <w:numId w:val="16"/>
        </w:numPr>
        <w:spacing w:before="100" w:beforeAutospacing="1" w:after="100" w:afterAutospacing="1" w:line="240" w:lineRule="auto"/>
        <w:rPr>
          <w:sz w:val="24"/>
          <w:szCs w:val="24"/>
        </w:rPr>
      </w:pPr>
      <w:r w:rsidRPr="0082546C">
        <w:rPr>
          <w:rFonts w:eastAsia="Times New Roman" w:cs="Times New Roman"/>
          <w:noProof/>
          <w:sz w:val="24"/>
          <w:szCs w:val="24"/>
        </w:rPr>
        <mc:AlternateContent>
          <mc:Choice Requires="wps">
            <w:drawing>
              <wp:anchor distT="0" distB="0" distL="114300" distR="114300" simplePos="0" relativeHeight="251699200" behindDoc="0" locked="0" layoutInCell="1" allowOverlap="1" wp14:anchorId="2D9AB4AD" wp14:editId="23122D3D">
                <wp:simplePos x="0" y="0"/>
                <wp:positionH relativeFrom="column">
                  <wp:posOffset>-374650</wp:posOffset>
                </wp:positionH>
                <wp:positionV relativeFrom="paragraph">
                  <wp:posOffset>266065</wp:posOffset>
                </wp:positionV>
                <wp:extent cx="7534656" cy="27432"/>
                <wp:effectExtent l="0" t="0" r="28575" b="29845"/>
                <wp:wrapNone/>
                <wp:docPr id="24" name="Straight Connector 24"/>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DD03FD" id="Straight Connector 24"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9.5pt,20.95pt" to="563.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" strokecolor="#747070 [1614]" strokeweight=".5pt">
                <v:stroke joinstyle="miter"/>
              </v:line>
            </w:pict>
          </mc:Fallback>
        </mc:AlternateContent>
      </w:r>
      <w:hyperlink w:anchor="Local_Programming_&amp;_News" w:tgtFrame="_self" w:history="1">
        <w:r w:rsidRPr="0082546C">
          <w:rPr>
            <w:rStyle w:val="Hyperlink"/>
            <w:rFonts w:cs="Arial"/>
            <w:color w:val="000000"/>
            <w:sz w:val="24"/>
            <w:szCs w:val="24"/>
          </w:rPr>
          <w:t>Local and Virtual Programming</w:t>
        </w:r>
      </w:hyperlink>
    </w:p>
    <w:bookmarkEnd w:id="1"/>
    <w:p w:rsidR="0009528B" w:rsidRDefault="0082546C" w:rsidP="00595056">
      <w:pPr>
        <w:spacing w:before="100" w:beforeAutospacing="1" w:after="100" w:afterAutospacing="1" w:line="240" w:lineRule="auto"/>
        <w:rPr>
          <w:sz w:val="28"/>
          <w:szCs w:val="28"/>
        </w:rPr>
      </w:pPr>
      <w:r w:rsidRPr="0082546C">
        <w:rPr>
          <w:rStyle w:val="Strong"/>
          <w:color w:val="000000"/>
          <w:sz w:val="28"/>
          <w:szCs w:val="28"/>
        </w:rPr>
        <w:t>Updated Isolation and Quarantine Recommendations</w:t>
      </w:r>
      <w:r>
        <w:br/>
      </w:r>
      <w:r>
        <w:br/>
      </w:r>
      <w:r>
        <w:rPr>
          <w:noProof/>
        </w:rPr>
        <w:drawing>
          <wp:inline distT="0" distB="0" distL="0" distR="0">
            <wp:extent cx="3227241" cy="3235498"/>
            <wp:effectExtent l="0" t="0" r="0" b="3175"/>
            <wp:docPr id="4" name="Picture 4" descr="https://mcusercontent.com/a9f307a3cbce1cc4ca622bb7f/images/58cebd5a-fada-2fe5-41fe-7c0bab8ca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a9f307a3cbce1cc4ca622bb7f/images/58cebd5a-fada-2fe5-41fe-7c0bab8ca19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3448" cy="3241721"/>
                    </a:xfrm>
                    <a:prstGeom prst="rect">
                      <a:avLst/>
                    </a:prstGeom>
                    <a:noFill/>
                    <a:ln>
                      <a:noFill/>
                    </a:ln>
                  </pic:spPr>
                </pic:pic>
              </a:graphicData>
            </a:graphic>
          </wp:inline>
        </w:drawing>
      </w:r>
      <w:r>
        <w:t xml:space="preserve">       </w:t>
      </w:r>
      <w:r>
        <w:rPr>
          <w:noProof/>
        </w:rPr>
        <w:drawing>
          <wp:inline distT="0" distB="0" distL="0" distR="0">
            <wp:extent cx="3245485" cy="3245485"/>
            <wp:effectExtent l="0" t="0" r="0" b="0"/>
            <wp:docPr id="3" name="Picture 3" descr="https://mcusercontent.com/a9f307a3cbce1cc4ca622bb7f/images/b83dfac8-7584-1e36-ef48-7813820ed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a9f307a3cbce1cc4ca622bb7f/images/b83dfac8-7584-1e36-ef48-7813820ed80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6843" cy="3246843"/>
                    </a:xfrm>
                    <a:prstGeom prst="rect">
                      <a:avLst/>
                    </a:prstGeom>
                    <a:noFill/>
                    <a:ln>
                      <a:noFill/>
                    </a:ln>
                  </pic:spPr>
                </pic:pic>
              </a:graphicData>
            </a:graphic>
          </wp:inline>
        </w:drawing>
      </w:r>
      <w:r>
        <w:br/>
      </w:r>
      <w:r w:rsidRPr="0082546C">
        <w:rPr>
          <w:color w:val="000000"/>
          <w:sz w:val="28"/>
          <w:szCs w:val="28"/>
        </w:rPr>
        <w:t>For the most up to date information go to</w:t>
      </w:r>
      <w:r w:rsidRPr="0082546C">
        <w:rPr>
          <w:sz w:val="28"/>
          <w:szCs w:val="28"/>
        </w:rPr>
        <w:t xml:space="preserve"> </w:t>
      </w:r>
      <w:hyperlink r:id="rId8" w:tgtFrame="_blank" w:history="1">
        <w:r w:rsidRPr="0082546C">
          <w:rPr>
            <w:rStyle w:val="Hyperlink"/>
            <w:color w:val="000080"/>
            <w:sz w:val="28"/>
            <w:szCs w:val="28"/>
          </w:rPr>
          <w:t>https://www.johnsoncountyiowa.gov/department-of-public-health</w:t>
        </w:r>
      </w:hyperlink>
    </w:p>
    <w:p w:rsidR="0082546C" w:rsidRDefault="0082546C" w:rsidP="00595056">
      <w:pPr>
        <w:spacing w:before="100" w:beforeAutospacing="1" w:after="100" w:afterAutospacing="1" w:line="240" w:lineRule="auto"/>
        <w:rPr>
          <w:rStyle w:val="Strong"/>
          <w:color w:val="000000"/>
        </w:rPr>
      </w:pPr>
      <w:bookmarkStart w:id="2" w:name="MLK_Day_Activities"/>
      <w:r w:rsidRPr="0082546C">
        <w:rPr>
          <w:rFonts w:eastAsia="Times New Roman" w:cs="Times New Roman"/>
          <w:noProof/>
          <w:sz w:val="24"/>
          <w:szCs w:val="24"/>
        </w:rPr>
        <mc:AlternateContent>
          <mc:Choice Requires="wps">
            <w:drawing>
              <wp:anchor distT="0" distB="0" distL="114300" distR="114300" simplePos="0" relativeHeight="251726848" behindDoc="0" locked="0" layoutInCell="1" allowOverlap="1" wp14:anchorId="1A30C198" wp14:editId="5B7F9632">
                <wp:simplePos x="0" y="0"/>
                <wp:positionH relativeFrom="column">
                  <wp:posOffset>-310515</wp:posOffset>
                </wp:positionH>
                <wp:positionV relativeFrom="paragraph">
                  <wp:posOffset>164338</wp:posOffset>
                </wp:positionV>
                <wp:extent cx="7534656" cy="27432"/>
                <wp:effectExtent l="0" t="0" r="28575" b="29845"/>
                <wp:wrapNone/>
                <wp:docPr id="7" name="Straight Connector 7"/>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DB406" id="Straight Connector 7"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24.45pt,12.95pt" to="568.8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" strokecolor="#747070 [1614]" strokeweight=".5pt">
                <v:stroke joinstyle="miter"/>
              </v:line>
            </w:pict>
          </mc:Fallback>
        </mc:AlternateContent>
      </w:r>
    </w:p>
    <w:p w:rsidR="0082546C" w:rsidRDefault="0082546C" w:rsidP="00595056">
      <w:pPr>
        <w:spacing w:before="100" w:beforeAutospacing="1" w:after="100" w:afterAutospacing="1" w:line="240" w:lineRule="auto"/>
        <w:rPr>
          <w:rStyle w:val="Strong"/>
          <w:color w:val="000000"/>
        </w:rPr>
      </w:pPr>
    </w:p>
    <w:p w:rsidR="0082546C" w:rsidRDefault="0082546C" w:rsidP="00595056">
      <w:pPr>
        <w:spacing w:before="100" w:beforeAutospacing="1" w:after="100" w:afterAutospacing="1" w:line="240" w:lineRule="auto"/>
        <w:rPr>
          <w:rStyle w:val="Strong"/>
          <w:color w:val="000000"/>
        </w:rPr>
      </w:pPr>
    </w:p>
    <w:p w:rsidR="0082546C" w:rsidRDefault="0082546C" w:rsidP="00595056">
      <w:pPr>
        <w:spacing w:before="100" w:beforeAutospacing="1" w:after="100" w:afterAutospacing="1" w:line="240" w:lineRule="auto"/>
        <w:rPr>
          <w:rStyle w:val="Strong"/>
          <w:color w:val="000000"/>
          <w:sz w:val="28"/>
          <w:szCs w:val="28"/>
        </w:rPr>
      </w:pPr>
      <w:r w:rsidRPr="0082546C">
        <w:rPr>
          <w:rStyle w:val="Strong"/>
          <w:color w:val="000000"/>
          <w:sz w:val="32"/>
          <w:szCs w:val="32"/>
        </w:rPr>
        <w:t>MLK Day Activities</w:t>
      </w:r>
      <w:bookmarkEnd w:id="2"/>
      <w:r>
        <w:br/>
      </w:r>
      <w:r w:rsidRPr="0082546C">
        <w:rPr>
          <w:color w:val="000000"/>
          <w:sz w:val="28"/>
          <w:szCs w:val="28"/>
        </w:rPr>
        <w:t>The City of Iowa City, Iowa City Public Library and the University of Iowa are hosting multiple events for Martin Luther King Jr. Day. You can find details at</w:t>
      </w:r>
      <w:r w:rsidRPr="0082546C">
        <w:rPr>
          <w:sz w:val="28"/>
          <w:szCs w:val="28"/>
        </w:rPr>
        <w:t xml:space="preserve"> </w:t>
      </w:r>
      <w:hyperlink r:id="rId9" w:tgtFrame="_blank" w:history="1">
        <w:r w:rsidRPr="0082546C">
          <w:rPr>
            <w:rStyle w:val="Hyperlink"/>
            <w:color w:val="4B0082"/>
            <w:sz w:val="28"/>
            <w:szCs w:val="28"/>
          </w:rPr>
          <w:t>https://www.icgov.org/martin-luther-king-jr-day-2022</w:t>
        </w:r>
      </w:hyperlink>
      <w:r w:rsidRPr="0082546C">
        <w:rPr>
          <w:color w:val="4B0082"/>
          <w:sz w:val="28"/>
          <w:szCs w:val="28"/>
          <w:u w:val="single"/>
        </w:rPr>
        <w:t>.</w:t>
      </w:r>
      <w:r>
        <w:br/>
      </w:r>
      <w:r>
        <w:rPr>
          <w:noProof/>
          <w:color w:val="0000FF"/>
        </w:rPr>
        <w:drawing>
          <wp:inline distT="0" distB="0" distL="0" distR="0">
            <wp:extent cx="6858000" cy="5303405"/>
            <wp:effectExtent l="0" t="0" r="0" b="0"/>
            <wp:docPr id="8" name="Picture 8" descr="A graphic with an illustration of Martin Luther King Jr. that states 2022 Dr. Martin Luther King Jr. Celebration of Human Rights Week.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ic with an illustration of Martin Luther King Jr. that states 2022 Dr. Martin Luther King Jr. Celebration of Human Rights Week.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303405"/>
                    </a:xfrm>
                    <a:prstGeom prst="rect">
                      <a:avLst/>
                    </a:prstGeom>
                    <a:noFill/>
                    <a:ln>
                      <a:noFill/>
                    </a:ln>
                  </pic:spPr>
                </pic:pic>
              </a:graphicData>
            </a:graphic>
          </wp:inline>
        </w:drawing>
      </w:r>
    </w:p>
    <w:p w:rsidR="0082546C" w:rsidRDefault="0082546C" w:rsidP="00595056">
      <w:pPr>
        <w:spacing w:before="100" w:beforeAutospacing="1" w:after="100" w:afterAutospacing="1" w:line="240" w:lineRule="auto"/>
        <w:rPr>
          <w:rStyle w:val="Strong"/>
          <w:color w:val="000000"/>
          <w:sz w:val="32"/>
          <w:szCs w:val="32"/>
        </w:rPr>
      </w:pPr>
    </w:p>
    <w:p w:rsidR="0082546C" w:rsidRDefault="0082546C" w:rsidP="00595056">
      <w:pPr>
        <w:spacing w:before="100" w:beforeAutospacing="1" w:after="100" w:afterAutospacing="1" w:line="240" w:lineRule="auto"/>
        <w:rPr>
          <w:rStyle w:val="Strong"/>
          <w:color w:val="000000"/>
          <w:sz w:val="32"/>
          <w:szCs w:val="32"/>
        </w:rPr>
      </w:pPr>
    </w:p>
    <w:p w:rsidR="0082546C" w:rsidRDefault="0082546C" w:rsidP="00595056">
      <w:pPr>
        <w:spacing w:before="100" w:beforeAutospacing="1" w:after="100" w:afterAutospacing="1" w:line="240" w:lineRule="auto"/>
        <w:rPr>
          <w:rStyle w:val="Strong"/>
          <w:color w:val="000000"/>
          <w:sz w:val="32"/>
          <w:szCs w:val="32"/>
        </w:rPr>
      </w:pPr>
    </w:p>
    <w:p w:rsidR="0082546C" w:rsidRDefault="0082546C" w:rsidP="00595056">
      <w:pPr>
        <w:spacing w:before="100" w:beforeAutospacing="1" w:after="100" w:afterAutospacing="1" w:line="240" w:lineRule="auto"/>
        <w:rPr>
          <w:rStyle w:val="Strong"/>
          <w:color w:val="000000"/>
          <w:sz w:val="32"/>
          <w:szCs w:val="32"/>
        </w:rPr>
      </w:pPr>
    </w:p>
    <w:p w:rsidR="0082546C" w:rsidRDefault="0082546C" w:rsidP="00595056">
      <w:pPr>
        <w:spacing w:before="100" w:beforeAutospacing="1" w:after="100" w:afterAutospacing="1" w:line="240" w:lineRule="auto"/>
        <w:rPr>
          <w:rStyle w:val="Strong"/>
          <w:color w:val="000000"/>
          <w:sz w:val="32"/>
          <w:szCs w:val="32"/>
        </w:rPr>
      </w:pPr>
    </w:p>
    <w:p w:rsidR="0082546C" w:rsidRDefault="0082546C" w:rsidP="00595056">
      <w:pPr>
        <w:spacing w:before="100" w:beforeAutospacing="1" w:after="100" w:afterAutospacing="1" w:line="240" w:lineRule="auto"/>
        <w:rPr>
          <w:rStyle w:val="Strong"/>
          <w:color w:val="000000"/>
          <w:sz w:val="32"/>
          <w:szCs w:val="32"/>
        </w:rPr>
      </w:pPr>
    </w:p>
    <w:p w:rsidR="0082546C" w:rsidRDefault="0082546C" w:rsidP="00595056">
      <w:pPr>
        <w:spacing w:before="100" w:beforeAutospacing="1" w:after="100" w:afterAutospacing="1" w:line="240" w:lineRule="auto"/>
        <w:rPr>
          <w:color w:val="000000"/>
        </w:rPr>
      </w:pPr>
      <w:r w:rsidRPr="0082546C">
        <w:rPr>
          <w:rStyle w:val="Strong"/>
          <w:color w:val="000000"/>
          <w:sz w:val="32"/>
          <w:szCs w:val="32"/>
        </w:rPr>
        <w:t>Johnson County Caregiving Event</w:t>
      </w:r>
    </w:p>
    <w:p w:rsidR="0082546C" w:rsidRDefault="0082546C" w:rsidP="0082546C">
      <w:pPr>
        <w:spacing w:before="100" w:beforeAutospacing="1" w:after="100" w:afterAutospacing="1" w:line="240" w:lineRule="auto"/>
      </w:pPr>
      <w:r>
        <w:rPr>
          <w:noProof/>
          <w:color w:val="0000FF"/>
        </w:rPr>
        <w:drawing>
          <wp:inline distT="0" distB="0" distL="0" distR="0">
            <wp:extent cx="6453907" cy="8346580"/>
            <wp:effectExtent l="0" t="0" r="4445" b="0"/>
            <wp:docPr id="11" name="Picture 11" descr="https://mcusercontent.com/a9f307a3cbce1cc4ca622bb7f/images/90db3282-a4eb-4d91-6dff-978c0722ccb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a9f307a3cbce1cc4ca622bb7f/images/90db3282-a4eb-4d91-6dff-978c0722ccb6.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7261" cy="8350918"/>
                    </a:xfrm>
                    <a:prstGeom prst="rect">
                      <a:avLst/>
                    </a:prstGeom>
                    <a:noFill/>
                    <a:ln>
                      <a:noFill/>
                    </a:ln>
                  </pic:spPr>
                </pic:pic>
              </a:graphicData>
            </a:graphic>
          </wp:inline>
        </w:drawing>
      </w:r>
      <w:r>
        <w:rPr>
          <w:color w:val="000000"/>
        </w:rPr>
        <w:br/>
      </w:r>
      <w:r w:rsidR="00EB494E">
        <w:br/>
      </w:r>
      <w:r w:rsidR="00EB494E">
        <w:br/>
      </w:r>
      <w:proofErr w:type="gramStart"/>
      <w:r w:rsidRPr="0082546C">
        <w:rPr>
          <w:rStyle w:val="Strong"/>
          <w:color w:val="000000"/>
          <w:sz w:val="32"/>
          <w:szCs w:val="32"/>
        </w:rPr>
        <w:t>Alzheimer's Association Winter Program Series</w:t>
      </w:r>
      <w:r>
        <w:rPr>
          <w:color w:val="000000"/>
        </w:rPr>
        <w:br/>
      </w:r>
      <w:r w:rsidRPr="0082546C">
        <w:rPr>
          <w:color w:val="000000"/>
          <w:sz w:val="28"/>
          <w:szCs w:val="28"/>
        </w:rPr>
        <w:t>The Alzheimer's</w:t>
      </w:r>
      <w:proofErr w:type="gramEnd"/>
      <w:r w:rsidRPr="0082546C">
        <w:rPr>
          <w:color w:val="000000"/>
          <w:sz w:val="28"/>
          <w:szCs w:val="28"/>
        </w:rPr>
        <w:t xml:space="preserve"> Association will have a Winter Program Series for Caregivers. Please note there are updated dates from last month's newsletter for the Legal and Financial as well as the New Advancements in Alzheimer's Treatment programs. See the flyer below for additional information about the virtual programs. To register for the programs please call 800-272-3900 or</w:t>
      </w:r>
      <w:r w:rsidRPr="0082546C">
        <w:rPr>
          <w:sz w:val="28"/>
          <w:szCs w:val="28"/>
        </w:rPr>
        <w:t xml:space="preserve"> </w:t>
      </w:r>
      <w:hyperlink r:id="rId14" w:tgtFrame="_blank" w:history="1">
        <w:r w:rsidRPr="0082546C">
          <w:rPr>
            <w:rStyle w:val="Hyperlink"/>
            <w:color w:val="000080"/>
            <w:sz w:val="28"/>
            <w:szCs w:val="28"/>
          </w:rPr>
          <w:t>click here.</w:t>
        </w:r>
      </w:hyperlink>
      <w:r w:rsidR="00EB494E">
        <w:br/>
      </w:r>
      <w:r w:rsidRPr="00CE38E6">
        <w:rPr>
          <w:rFonts w:ascii="Times New Roman" w:eastAsia="Times New Roman" w:hAnsi="Times New Roman" w:cs="Times New Roman"/>
          <w:noProof/>
          <w:u w:val="single"/>
        </w:rPr>
        <mc:AlternateContent>
          <mc:Choice Requires="wps">
            <w:drawing>
              <wp:anchor distT="0" distB="0" distL="114300" distR="114300" simplePos="0" relativeHeight="251728896" behindDoc="0" locked="0" layoutInCell="1" allowOverlap="1" wp14:anchorId="7BD4E179" wp14:editId="30DACADB">
                <wp:simplePos x="0" y="0"/>
                <wp:positionH relativeFrom="column">
                  <wp:posOffset>-310896</wp:posOffset>
                </wp:positionH>
                <wp:positionV relativeFrom="paragraph">
                  <wp:posOffset>8749665</wp:posOffset>
                </wp:positionV>
                <wp:extent cx="7534275" cy="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7534275" cy="0"/>
                        </a:xfrm>
                        <a:prstGeom prst="line">
                          <a:avLst/>
                        </a:prstGeom>
                        <a:noFill/>
                        <a:ln w="6350" cap="flat" cmpd="sng" algn="ctr">
                          <a:solidFill>
                            <a:srgbClr val="E7E6E6">
                              <a:lumMod val="50000"/>
                            </a:srgbClr>
                          </a:solidFill>
                          <a:prstDash val="solid"/>
                          <a:miter lim="800000"/>
                        </a:ln>
                        <a:effectLst/>
                      </wps:spPr>
                      <wps:bodyPr/>
                    </wps:wsp>
                  </a:graphicData>
                </a:graphic>
                <wp14:sizeRelV relativeFrom="margin">
                  <wp14:pctHeight>0</wp14:pctHeight>
                </wp14:sizeRelV>
              </wp:anchor>
            </w:drawing>
          </mc:Choice>
          <mc:Fallback>
            <w:pict>
              <v:line w14:anchorId="5BF14FED" id="Straight Connector 23" o:spid="_x0000_s1026" style="position:absolute;flip:y;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688.95pt" to="568.75pt,6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" strokecolor="#767171" strokeweight=".5pt">
                <v:stroke joinstyle="miter"/>
              </v:line>
            </w:pict>
          </mc:Fallback>
        </mc:AlternateContent>
      </w:r>
      <w:r>
        <w:rPr>
          <w:noProof/>
          <w:color w:val="0000FF"/>
          <w:sz w:val="21"/>
          <w:szCs w:val="21"/>
        </w:rPr>
        <w:drawing>
          <wp:inline distT="0" distB="0" distL="0" distR="0">
            <wp:extent cx="6656587" cy="7232904"/>
            <wp:effectExtent l="0" t="0" r="0" b="6350"/>
            <wp:docPr id="12" name="Picture 12" descr="https://mcusercontent.com/a9f307a3cbce1cc4ca622bb7f/images/60815ed6-a36d-ba7b-11d1-edb9db277f7b.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a9f307a3cbce1cc4ca622bb7f/images/60815ed6-a36d-ba7b-11d1-edb9db277f7b.jpg">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5982"/>
                    <a:stretch/>
                  </pic:blipFill>
                  <pic:spPr bwMode="auto">
                    <a:xfrm>
                      <a:off x="0" y="0"/>
                      <a:ext cx="6663098" cy="7239979"/>
                    </a:xfrm>
                    <a:prstGeom prst="rect">
                      <a:avLst/>
                    </a:prstGeom>
                    <a:noFill/>
                    <a:ln>
                      <a:noFill/>
                    </a:ln>
                    <a:extLst>
                      <a:ext uri="{53640926-AAD7-44D8-BBD7-CCE9431645EC}">
                        <a14:shadowObscured xmlns:a14="http://schemas.microsoft.com/office/drawing/2010/main"/>
                      </a:ext>
                    </a:extLst>
                  </pic:spPr>
                </pic:pic>
              </a:graphicData>
            </a:graphic>
          </wp:inline>
        </w:drawing>
      </w:r>
    </w:p>
    <w:p w:rsidR="00112510" w:rsidRPr="0082546C" w:rsidRDefault="00112510" w:rsidP="0082546C">
      <w:pPr>
        <w:pStyle w:val="NormalWeb"/>
        <w:rPr>
          <w:u w:val="single"/>
        </w:rPr>
      </w:pPr>
    </w:p>
    <w:p w:rsidR="00112510" w:rsidRDefault="00112510" w:rsidP="00112510">
      <w:pPr>
        <w:rPr>
          <w:rFonts w:ascii="Arial" w:hAnsi="Arial" w:cs="Arial"/>
          <w:color w:val="000000"/>
          <w:sz w:val="21"/>
          <w:szCs w:val="21"/>
        </w:rPr>
      </w:pPr>
      <w:r w:rsidRPr="00112510">
        <w:rPr>
          <w:rStyle w:val="Strong"/>
          <w:rFonts w:ascii="Arial" w:hAnsi="Arial" w:cs="Arial"/>
          <w:color w:val="000000"/>
          <w:sz w:val="28"/>
          <w:szCs w:val="28"/>
        </w:rPr>
        <w:t>Energy and Water Assistance</w:t>
      </w:r>
      <w:r>
        <w:br/>
      </w:r>
      <w:r w:rsidRPr="00595056">
        <w:rPr>
          <w:rFonts w:ascii="Arial" w:hAnsi="Arial" w:cs="Arial"/>
          <w:color w:val="000000"/>
          <w:sz w:val="24"/>
          <w:szCs w:val="24"/>
        </w:rPr>
        <w:t xml:space="preserve">The Low-Income Home Energy Assistance Program (LIHEAP) and Low-Income Household Water Assistance (LIHWAP) </w:t>
      </w:r>
      <w:proofErr w:type="gramStart"/>
      <w:r w:rsidRPr="00595056">
        <w:rPr>
          <w:rFonts w:ascii="Arial" w:hAnsi="Arial" w:cs="Arial"/>
          <w:color w:val="000000"/>
          <w:sz w:val="24"/>
          <w:szCs w:val="24"/>
        </w:rPr>
        <w:t>is designed</w:t>
      </w:r>
      <w:proofErr w:type="gramEnd"/>
      <w:r w:rsidRPr="00595056">
        <w:rPr>
          <w:noProof/>
          <w:sz w:val="24"/>
          <w:szCs w:val="24"/>
        </w:rPr>
        <w:drawing>
          <wp:anchor distT="0" distB="0" distL="0" distR="0" simplePos="0" relativeHeight="251716608" behindDoc="0" locked="0" layoutInCell="1" allowOverlap="0" wp14:anchorId="5B1E2412" wp14:editId="2E5A9E35">
            <wp:simplePos x="0" y="0"/>
            <wp:positionH relativeFrom="column">
              <wp:align>right</wp:align>
            </wp:positionH>
            <wp:positionV relativeFrom="line">
              <wp:posOffset>0</wp:posOffset>
            </wp:positionV>
            <wp:extent cx="1190625" cy="1019175"/>
            <wp:effectExtent l="0" t="0" r="9525" b="9525"/>
            <wp:wrapSquare wrapText="bothSides"/>
            <wp:docPr id="30" name="Picture 30" descr="HAC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CAP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056">
        <w:rPr>
          <w:rFonts w:ascii="Arial" w:hAnsi="Arial" w:cs="Arial"/>
          <w:color w:val="000000"/>
          <w:sz w:val="24"/>
          <w:szCs w:val="24"/>
        </w:rPr>
        <w:t xml:space="preserve"> to help low-income individuals and families meet the cost of home heating and water. Applications are currently being </w:t>
      </w:r>
      <w:proofErr w:type="gramStart"/>
      <w:r w:rsidRPr="00595056">
        <w:rPr>
          <w:rFonts w:ascii="Arial" w:hAnsi="Arial" w:cs="Arial"/>
          <w:color w:val="000000"/>
          <w:sz w:val="24"/>
          <w:szCs w:val="24"/>
        </w:rPr>
        <w:t>accepted</w:t>
      </w:r>
      <w:proofErr w:type="gramEnd"/>
      <w:r w:rsidRPr="00595056">
        <w:rPr>
          <w:rFonts w:ascii="Arial" w:hAnsi="Arial" w:cs="Arial"/>
          <w:color w:val="000000"/>
          <w:sz w:val="24"/>
          <w:szCs w:val="24"/>
        </w:rPr>
        <w:t xml:space="preserve"> for persons over the age of 60 and/ or disabled. Applications are open for everyone else on November </w:t>
      </w:r>
      <w:proofErr w:type="gramStart"/>
      <w:r w:rsidRPr="00595056">
        <w:rPr>
          <w:rFonts w:ascii="Arial" w:hAnsi="Arial" w:cs="Arial"/>
          <w:color w:val="000000"/>
          <w:sz w:val="24"/>
          <w:szCs w:val="24"/>
        </w:rPr>
        <w:t>1st</w:t>
      </w:r>
      <w:proofErr w:type="gramEnd"/>
      <w:r w:rsidRPr="00595056">
        <w:rPr>
          <w:rFonts w:ascii="Arial" w:hAnsi="Arial" w:cs="Arial"/>
          <w:color w:val="000000"/>
          <w:sz w:val="24"/>
          <w:szCs w:val="24"/>
        </w:rPr>
        <w:t xml:space="preserve"> and will be accepted through April 30, 2021.</w:t>
      </w:r>
      <w:r w:rsidRPr="00595056">
        <w:rPr>
          <w:rFonts w:ascii="Arial" w:hAnsi="Arial" w:cs="Arial"/>
          <w:color w:val="000000"/>
          <w:sz w:val="24"/>
          <w:szCs w:val="24"/>
        </w:rPr>
        <w:br/>
        <w:t xml:space="preserve">For more information or to apply online </w:t>
      </w:r>
      <w:proofErr w:type="gramStart"/>
      <w:r w:rsidRPr="00595056">
        <w:rPr>
          <w:rFonts w:ascii="Arial" w:hAnsi="Arial" w:cs="Arial"/>
          <w:color w:val="000000"/>
          <w:sz w:val="24"/>
          <w:szCs w:val="24"/>
        </w:rPr>
        <w:t>visit:</w:t>
      </w:r>
      <w:proofErr w:type="gramEnd"/>
      <w:r w:rsidRPr="00595056">
        <w:rPr>
          <w:rFonts w:ascii="Arial" w:hAnsi="Arial" w:cs="Arial"/>
          <w:color w:val="000000"/>
          <w:sz w:val="24"/>
          <w:szCs w:val="24"/>
        </w:rPr>
        <w:t xml:space="preserve"> </w:t>
      </w:r>
      <w:hyperlink r:id="rId17" w:tgtFrame="_blank" w:history="1">
        <w:r w:rsidRPr="00595056">
          <w:rPr>
            <w:rStyle w:val="Hyperlink"/>
            <w:rFonts w:ascii="Arial" w:hAnsi="Arial" w:cs="Arial"/>
            <w:color w:val="000080"/>
            <w:sz w:val="24"/>
            <w:szCs w:val="24"/>
          </w:rPr>
          <w:t xml:space="preserve">https://www.hacap.org/energy </w:t>
        </w:r>
      </w:hyperlink>
      <w:r w:rsidRPr="00595056">
        <w:rPr>
          <w:sz w:val="24"/>
          <w:szCs w:val="24"/>
        </w:rPr>
        <w:br/>
      </w:r>
      <w:r w:rsidRPr="00595056">
        <w:rPr>
          <w:sz w:val="24"/>
          <w:szCs w:val="24"/>
        </w:rPr>
        <w:br/>
      </w:r>
      <w:r w:rsidRPr="00595056">
        <w:rPr>
          <w:rFonts w:ascii="Arial" w:hAnsi="Arial" w:cs="Arial"/>
          <w:color w:val="000000"/>
          <w:sz w:val="24"/>
          <w:szCs w:val="24"/>
        </w:rPr>
        <w:t>Printable applications can be</w:t>
      </w:r>
      <w:r w:rsidRPr="00595056">
        <w:rPr>
          <w:rFonts w:ascii="Arial" w:hAnsi="Arial" w:cs="Arial"/>
          <w:sz w:val="24"/>
          <w:szCs w:val="24"/>
        </w:rPr>
        <w:t xml:space="preserve"> </w:t>
      </w:r>
      <w:hyperlink r:id="rId18" w:tgtFrame="_blank" w:history="1">
        <w:r w:rsidRPr="00595056">
          <w:rPr>
            <w:rStyle w:val="Hyperlink"/>
            <w:rFonts w:ascii="Arial" w:hAnsi="Arial" w:cs="Arial"/>
            <w:color w:val="000080"/>
            <w:sz w:val="24"/>
            <w:szCs w:val="24"/>
          </w:rPr>
          <w:t>downloaded here.</w:t>
        </w:r>
      </w:hyperlink>
      <w:r w:rsidR="00595056">
        <w:rPr>
          <w:rStyle w:val="Hyperlink"/>
          <w:rFonts w:ascii="Arial" w:hAnsi="Arial" w:cs="Arial"/>
          <w:color w:val="000080"/>
          <w:sz w:val="24"/>
          <w:szCs w:val="24"/>
        </w:rPr>
        <w:br/>
      </w:r>
      <w:r w:rsidRPr="00112510">
        <w:rPr>
          <w:sz w:val="24"/>
          <w:szCs w:val="24"/>
        </w:rPr>
        <w:br/>
      </w:r>
      <w:r w:rsidR="00595056">
        <w:rPr>
          <w:noProof/>
          <w:color w:val="0000FF"/>
        </w:rPr>
        <w:drawing>
          <wp:inline distT="0" distB="0" distL="0" distR="0" wp14:anchorId="1DA87295" wp14:editId="62408DC7">
            <wp:extent cx="6450026" cy="2304542"/>
            <wp:effectExtent l="0" t="0" r="8255" b="635"/>
            <wp:docPr id="31" name="Picture 31" descr="https://mcusercontent.com/a9f307a3cbce1cc4ca622bb7f/images/1d229d1c-3e21-38a1-e064-8a8409bb7a6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a9f307a3cbce1cc4ca622bb7f/images/1d229d1c-3e21-38a1-e064-8a8409bb7a63.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2577" cy="2323318"/>
                    </a:xfrm>
                    <a:prstGeom prst="rect">
                      <a:avLst/>
                    </a:prstGeom>
                    <a:noFill/>
                    <a:ln>
                      <a:noFill/>
                    </a:ln>
                  </pic:spPr>
                </pic:pic>
              </a:graphicData>
            </a:graphic>
          </wp:inline>
        </w:drawing>
      </w:r>
    </w:p>
    <w:p w:rsidR="009E7D7B" w:rsidRPr="00595056" w:rsidRDefault="00595056" w:rsidP="00595056">
      <w:pPr>
        <w:spacing w:after="0" w:line="240" w:lineRule="auto"/>
        <w:rPr>
          <w:rFonts w:ascii="Times New Roman" w:eastAsia="Times New Roman" w:hAnsi="Times New Roman" w:cs="Times New Roman"/>
          <w:sz w:val="24"/>
          <w:szCs w:val="24"/>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20704" behindDoc="0" locked="0" layoutInCell="1" allowOverlap="1" wp14:anchorId="59E59AF6" wp14:editId="5876C48E">
                <wp:simplePos x="0" y="0"/>
                <wp:positionH relativeFrom="column">
                  <wp:posOffset>-329184</wp:posOffset>
                </wp:positionH>
                <wp:positionV relativeFrom="paragraph">
                  <wp:posOffset>17780</wp:posOffset>
                </wp:positionV>
                <wp:extent cx="7534275" cy="27305"/>
                <wp:effectExtent l="0" t="0" r="28575" b="29845"/>
                <wp:wrapNone/>
                <wp:docPr id="34" name="Straight Connector 34"/>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5D792D" id="Straight Connector 34"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25.9pt,1.4pt" to="567.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" strokecolor="#747070 [1614]" strokeweight=".5pt">
                <v:stroke joinstyle="miter"/>
              </v:line>
            </w:pict>
          </mc:Fallback>
        </mc:AlternateContent>
      </w:r>
    </w:p>
    <w:p w:rsidR="00CE0C33" w:rsidRPr="00CE0C33" w:rsidRDefault="00730B8C" w:rsidP="0082546C">
      <w:pPr>
        <w:spacing w:after="0" w:line="240" w:lineRule="auto"/>
        <w:rPr>
          <w:sz w:val="26"/>
          <w:szCs w:val="26"/>
        </w:rPr>
      </w:pPr>
      <w:bookmarkStart w:id="3" w:name="Local_Programming_&amp;_News"/>
      <w:r w:rsidRPr="0082546C">
        <w:rPr>
          <w:rStyle w:val="Strong"/>
          <w:color w:val="000000"/>
          <w:sz w:val="32"/>
          <w:szCs w:val="32"/>
        </w:rPr>
        <w:t>Local Programming &amp; News</w:t>
      </w:r>
      <w:bookmarkEnd w:id="3"/>
      <w:r>
        <w:br/>
      </w:r>
      <w:r w:rsidR="0082546C" w:rsidRPr="00CE0C33">
        <w:rPr>
          <w:rStyle w:val="Strong"/>
          <w:color w:val="000000"/>
          <w:sz w:val="26"/>
          <w:szCs w:val="26"/>
        </w:rPr>
        <w:t xml:space="preserve">Alzheimer's Association- </w:t>
      </w:r>
      <w:hyperlink r:id="rId21" w:tgtFrame="_blank" w:history="1">
        <w:r w:rsidR="0082546C" w:rsidRPr="00CE0C33">
          <w:rPr>
            <w:rStyle w:val="Hyperlink"/>
            <w:color w:val="0000CD"/>
            <w:sz w:val="26"/>
            <w:szCs w:val="26"/>
          </w:rPr>
          <w:t>Upcoming Events</w:t>
        </w:r>
      </w:hyperlink>
    </w:p>
    <w:p w:rsidR="00CE0C33" w:rsidRPr="00CE0C33" w:rsidRDefault="0082546C" w:rsidP="0082546C">
      <w:pPr>
        <w:spacing w:after="0" w:line="240" w:lineRule="auto"/>
        <w:rPr>
          <w:sz w:val="26"/>
          <w:szCs w:val="26"/>
          <w:u w:val="single"/>
        </w:rPr>
      </w:pPr>
      <w:r w:rsidRPr="00CE0C33">
        <w:rPr>
          <w:sz w:val="26"/>
          <w:szCs w:val="26"/>
        </w:rPr>
        <w:br/>
      </w:r>
      <w:r w:rsidRPr="00CE0C33">
        <w:rPr>
          <w:rStyle w:val="Strong"/>
          <w:color w:val="000000"/>
          <w:sz w:val="26"/>
          <w:szCs w:val="26"/>
        </w:rPr>
        <w:t xml:space="preserve">COVID Recovery Iowa- </w:t>
      </w:r>
      <w:hyperlink r:id="rId22" w:tgtFrame="_blank" w:history="1">
        <w:r w:rsidRPr="00CE0C33">
          <w:rPr>
            <w:rStyle w:val="Hyperlink"/>
            <w:color w:val="0000CD"/>
            <w:sz w:val="26"/>
            <w:szCs w:val="26"/>
          </w:rPr>
          <w:t>Facebook Group Silver Linings</w:t>
        </w:r>
      </w:hyperlink>
    </w:p>
    <w:p w:rsidR="00CE0C33" w:rsidRPr="00CE0C33" w:rsidRDefault="0082546C" w:rsidP="0082546C">
      <w:pPr>
        <w:spacing w:after="0" w:line="240" w:lineRule="auto"/>
        <w:rPr>
          <w:sz w:val="26"/>
          <w:szCs w:val="26"/>
          <w:u w:val="single"/>
        </w:rPr>
      </w:pPr>
      <w:r w:rsidRPr="00CE0C33">
        <w:rPr>
          <w:sz w:val="26"/>
          <w:szCs w:val="26"/>
        </w:rPr>
        <w:br/>
      </w:r>
      <w:proofErr w:type="spellStart"/>
      <w:r w:rsidRPr="00CE0C33">
        <w:rPr>
          <w:rStyle w:val="Strong"/>
          <w:color w:val="000000"/>
          <w:sz w:val="26"/>
          <w:szCs w:val="26"/>
        </w:rPr>
        <w:t>Hancher</w:t>
      </w:r>
      <w:proofErr w:type="spellEnd"/>
      <w:r w:rsidRPr="00CE0C33">
        <w:rPr>
          <w:rStyle w:val="Strong"/>
          <w:color w:val="000000"/>
          <w:sz w:val="26"/>
          <w:szCs w:val="26"/>
        </w:rPr>
        <w:t xml:space="preserve"> Auditorium-</w:t>
      </w:r>
      <w:r w:rsidRPr="00CE0C33">
        <w:rPr>
          <w:rStyle w:val="Strong"/>
          <w:sz w:val="26"/>
          <w:szCs w:val="26"/>
        </w:rPr>
        <w:t xml:space="preserve"> </w:t>
      </w:r>
      <w:hyperlink r:id="rId23" w:tgtFrame="_blank" w:history="1">
        <w:r w:rsidRPr="00CE0C33">
          <w:rPr>
            <w:rStyle w:val="Hyperlink"/>
            <w:color w:val="0000CD"/>
            <w:sz w:val="26"/>
            <w:szCs w:val="26"/>
          </w:rPr>
          <w:t>Upcoming Events</w:t>
        </w:r>
      </w:hyperlink>
    </w:p>
    <w:p w:rsidR="00CE0C33" w:rsidRPr="00CE0C33" w:rsidRDefault="0082546C" w:rsidP="0082546C">
      <w:pPr>
        <w:spacing w:after="0" w:line="240" w:lineRule="auto"/>
        <w:rPr>
          <w:color w:val="0000CD"/>
          <w:sz w:val="26"/>
          <w:szCs w:val="26"/>
          <w:u w:val="single"/>
        </w:rPr>
      </w:pPr>
      <w:r w:rsidRPr="00CE0C33">
        <w:rPr>
          <w:sz w:val="26"/>
          <w:szCs w:val="26"/>
        </w:rPr>
        <w:br/>
      </w:r>
      <w:r w:rsidRPr="00CE0C33">
        <w:rPr>
          <w:rStyle w:val="Strong"/>
          <w:color w:val="000000"/>
          <w:sz w:val="26"/>
          <w:szCs w:val="26"/>
        </w:rPr>
        <w:t>Iowa City Senior Center-</w:t>
      </w:r>
      <w:r w:rsidRPr="00CE0C33">
        <w:rPr>
          <w:sz w:val="26"/>
          <w:szCs w:val="26"/>
        </w:rPr>
        <w:t xml:space="preserve"> </w:t>
      </w:r>
      <w:hyperlink r:id="rId24" w:tgtFrame="_blank" w:history="1">
        <w:r w:rsidRPr="00CE0C33">
          <w:rPr>
            <w:rStyle w:val="Hyperlink"/>
            <w:color w:val="0000CD"/>
            <w:sz w:val="26"/>
            <w:szCs w:val="26"/>
          </w:rPr>
          <w:t>January and February Program</w:t>
        </w:r>
      </w:hyperlink>
      <w:r w:rsidRPr="00CE0C33">
        <w:rPr>
          <w:color w:val="0000CD"/>
          <w:sz w:val="26"/>
          <w:szCs w:val="26"/>
          <w:u w:val="single"/>
        </w:rPr>
        <w:t xml:space="preserve"> Guide</w:t>
      </w:r>
    </w:p>
    <w:p w:rsidR="00CE0C33" w:rsidRPr="00CE0C33" w:rsidRDefault="0082546C" w:rsidP="0082546C">
      <w:pPr>
        <w:spacing w:after="0" w:line="240" w:lineRule="auto"/>
        <w:rPr>
          <w:sz w:val="26"/>
          <w:szCs w:val="26"/>
          <w:u w:val="single"/>
        </w:rPr>
      </w:pPr>
      <w:r w:rsidRPr="00CE0C33">
        <w:rPr>
          <w:sz w:val="26"/>
          <w:szCs w:val="26"/>
        </w:rPr>
        <w:br/>
      </w:r>
      <w:r w:rsidRPr="00CE0C33">
        <w:rPr>
          <w:rStyle w:val="Strong"/>
          <w:color w:val="000000"/>
          <w:sz w:val="26"/>
          <w:szCs w:val="26"/>
        </w:rPr>
        <w:t>North Liberty Senior 55+ Connections Lunch</w:t>
      </w:r>
      <w:r w:rsidRPr="00CE0C33">
        <w:rPr>
          <w:color w:val="000000"/>
          <w:sz w:val="26"/>
          <w:szCs w:val="26"/>
        </w:rPr>
        <w:t>- In-person lunches and programming-</w:t>
      </w:r>
      <w:r w:rsidRPr="00CE0C33">
        <w:rPr>
          <w:color w:val="0000CD"/>
          <w:sz w:val="26"/>
          <w:szCs w:val="26"/>
        </w:rPr>
        <w:t xml:space="preserve"> </w:t>
      </w:r>
      <w:hyperlink r:id="rId25" w:tgtFrame="_blank" w:history="1">
        <w:r w:rsidRPr="00CE0C33">
          <w:rPr>
            <w:rStyle w:val="Hyperlink"/>
            <w:color w:val="0000CD"/>
            <w:sz w:val="26"/>
            <w:szCs w:val="26"/>
          </w:rPr>
          <w:t>Click here for the calendar.</w:t>
        </w:r>
      </w:hyperlink>
      <w:r w:rsidRPr="00CE0C33">
        <w:rPr>
          <w:sz w:val="26"/>
          <w:szCs w:val="26"/>
        </w:rPr>
        <w:t xml:space="preserve"> </w:t>
      </w:r>
      <w:r w:rsidRPr="00CE0C33">
        <w:rPr>
          <w:color w:val="000000"/>
          <w:sz w:val="26"/>
          <w:szCs w:val="26"/>
        </w:rPr>
        <w:t>Call (319) 626-5701 or email</w:t>
      </w:r>
      <w:r w:rsidRPr="00CE0C33">
        <w:rPr>
          <w:sz w:val="26"/>
          <w:szCs w:val="26"/>
        </w:rPr>
        <w:t> </w:t>
      </w:r>
      <w:hyperlink r:id="rId26" w:tgtFrame="_blank" w:history="1">
        <w:r w:rsidRPr="00CE0C33">
          <w:rPr>
            <w:rStyle w:val="Hyperlink"/>
            <w:color w:val="0000CD"/>
            <w:sz w:val="26"/>
            <w:szCs w:val="26"/>
          </w:rPr>
          <w:t>agolly@northlibertyiowa.org</w:t>
        </w:r>
      </w:hyperlink>
    </w:p>
    <w:p w:rsidR="00CE0C33" w:rsidRPr="00CE0C33" w:rsidRDefault="0082546C" w:rsidP="0082546C">
      <w:pPr>
        <w:spacing w:after="0" w:line="240" w:lineRule="auto"/>
        <w:rPr>
          <w:sz w:val="26"/>
          <w:szCs w:val="26"/>
        </w:rPr>
      </w:pPr>
      <w:r w:rsidRPr="00CE0C33">
        <w:rPr>
          <w:sz w:val="26"/>
          <w:szCs w:val="26"/>
        </w:rPr>
        <w:br/>
      </w:r>
      <w:r w:rsidRPr="00CE0C33">
        <w:rPr>
          <w:rStyle w:val="Strong"/>
          <w:color w:val="000000"/>
          <w:sz w:val="26"/>
          <w:szCs w:val="26"/>
        </w:rPr>
        <w:t>Stanley Museum of Art</w:t>
      </w:r>
      <w:r w:rsidRPr="00CE0C33">
        <w:rPr>
          <w:color w:val="000000"/>
          <w:sz w:val="26"/>
          <w:szCs w:val="26"/>
        </w:rPr>
        <w:t xml:space="preserve">- </w:t>
      </w:r>
      <w:hyperlink r:id="rId27" w:history="1">
        <w:r w:rsidRPr="00CE0C33">
          <w:rPr>
            <w:rStyle w:val="Hyperlink"/>
            <w:sz w:val="26"/>
            <w:szCs w:val="26"/>
          </w:rPr>
          <w:t>Click here for their website.</w:t>
        </w:r>
      </w:hyperlink>
    </w:p>
    <w:p w:rsidR="0082546C" w:rsidRPr="00CE0C33" w:rsidRDefault="0082546C" w:rsidP="0082546C">
      <w:pPr>
        <w:spacing w:after="0" w:line="240" w:lineRule="auto"/>
        <w:rPr>
          <w:sz w:val="26"/>
          <w:szCs w:val="26"/>
          <w:u w:val="single"/>
        </w:rPr>
      </w:pPr>
      <w:r w:rsidRPr="00CE0C33">
        <w:rPr>
          <w:color w:val="6DC6DD"/>
          <w:sz w:val="26"/>
          <w:szCs w:val="26"/>
        </w:rPr>
        <w:br/>
      </w:r>
      <w:r w:rsidRPr="00CE0C33">
        <w:rPr>
          <w:rStyle w:val="Strong"/>
          <w:color w:val="000000"/>
          <w:sz w:val="26"/>
          <w:szCs w:val="26"/>
        </w:rPr>
        <w:t xml:space="preserve">Solon Senior News- </w:t>
      </w:r>
      <w:hyperlink r:id="rId28" w:tgtFrame="_blank" w:history="1">
        <w:r w:rsidRPr="00CE0C33">
          <w:rPr>
            <w:rStyle w:val="Hyperlink"/>
            <w:sz w:val="26"/>
            <w:szCs w:val="26"/>
          </w:rPr>
          <w:t>Click here for their January Newsletter</w:t>
        </w:r>
      </w:hyperlink>
    </w:p>
    <w:p w:rsidR="0082546C" w:rsidRPr="00CE0C33" w:rsidRDefault="0082546C" w:rsidP="0082546C">
      <w:pPr>
        <w:spacing w:after="0" w:line="240" w:lineRule="auto"/>
        <w:rPr>
          <w:sz w:val="26"/>
          <w:szCs w:val="26"/>
        </w:rPr>
      </w:pPr>
      <w:r w:rsidRPr="00CE0C33">
        <w:rPr>
          <w:sz w:val="26"/>
          <w:szCs w:val="26"/>
        </w:rPr>
        <w:br/>
      </w:r>
      <w:r w:rsidRPr="00CE0C33">
        <w:rPr>
          <w:rStyle w:val="Strong"/>
          <w:color w:val="000000"/>
          <w:sz w:val="26"/>
          <w:szCs w:val="26"/>
        </w:rPr>
        <w:t>TRAIL of Johnson County- </w:t>
      </w:r>
      <w:r w:rsidRPr="00CE0C33">
        <w:rPr>
          <w:color w:val="000000"/>
          <w:sz w:val="26"/>
          <w:szCs w:val="26"/>
        </w:rPr>
        <w:t xml:space="preserve">Their calendar features a curated collection of virtual public events (as well as those just for TRAIL members) that they select from local, regional, and national sources. That link is here: </w:t>
      </w:r>
      <w:hyperlink r:id="rId29" w:tgtFrame="_blank" w:history="1">
        <w:r w:rsidRPr="00CE0C33">
          <w:rPr>
            <w:rStyle w:val="Hyperlink"/>
            <w:color w:val="0000CD"/>
            <w:sz w:val="26"/>
            <w:szCs w:val="26"/>
          </w:rPr>
          <w:t>https://trailofjohnsoncounty.org/calendar</w:t>
        </w:r>
      </w:hyperlink>
    </w:p>
    <w:p w:rsidR="0082546C" w:rsidRPr="00CE0C33" w:rsidRDefault="00CE0C33" w:rsidP="0082546C">
      <w:pPr>
        <w:spacing w:after="0" w:line="240" w:lineRule="auto"/>
        <w:rPr>
          <w:sz w:val="26"/>
          <w:szCs w:val="26"/>
          <w:u w:val="single"/>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30944" behindDoc="0" locked="0" layoutInCell="1" allowOverlap="1" wp14:anchorId="7715BBBC" wp14:editId="17D00F24">
                <wp:simplePos x="0" y="0"/>
                <wp:positionH relativeFrom="column">
                  <wp:posOffset>-301752</wp:posOffset>
                </wp:positionH>
                <wp:positionV relativeFrom="paragraph">
                  <wp:posOffset>800227</wp:posOffset>
                </wp:positionV>
                <wp:extent cx="7534275" cy="27305"/>
                <wp:effectExtent l="0" t="0" r="28575" b="29845"/>
                <wp:wrapNone/>
                <wp:docPr id="14" name="Straight Connector 14"/>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84C4B9" id="Straight Connector 14"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23.75pt,63pt" to="569.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" strokecolor="#747070 [1614]" strokeweight=".5pt">
                <v:stroke joinstyle="miter"/>
              </v:line>
            </w:pict>
          </mc:Fallback>
        </mc:AlternateContent>
      </w:r>
      <w:r w:rsidR="0082546C" w:rsidRPr="00CE0C33">
        <w:rPr>
          <w:sz w:val="26"/>
          <w:szCs w:val="26"/>
        </w:rPr>
        <w:br/>
      </w:r>
      <w:r w:rsidR="0082546C" w:rsidRPr="00CE0C33">
        <w:rPr>
          <w:rStyle w:val="Strong"/>
          <w:color w:val="000000"/>
          <w:sz w:val="26"/>
          <w:szCs w:val="26"/>
        </w:rPr>
        <w:t>UI Center for Human Rights-</w:t>
      </w:r>
      <w:r w:rsidR="0082546C" w:rsidRPr="00CE0C33">
        <w:rPr>
          <w:color w:val="000000"/>
          <w:sz w:val="26"/>
          <w:szCs w:val="26"/>
        </w:rPr>
        <w:t xml:space="preserve"> </w:t>
      </w:r>
      <w:hyperlink r:id="rId30" w:tgtFrame="_blank" w:history="1">
        <w:r w:rsidR="0082546C" w:rsidRPr="00CE0C33">
          <w:rPr>
            <w:rStyle w:val="Hyperlink"/>
            <w:color w:val="000080"/>
            <w:sz w:val="26"/>
            <w:szCs w:val="26"/>
          </w:rPr>
          <w:t>Upcoming Events</w:t>
        </w:r>
      </w:hyperlink>
      <w:r w:rsidR="0082546C" w:rsidRPr="00CE0C33">
        <w:rPr>
          <w:color w:val="000000"/>
          <w:sz w:val="26"/>
          <w:szCs w:val="26"/>
        </w:rPr>
        <w:t xml:space="preserve"> including the </w:t>
      </w:r>
      <w:hyperlink r:id="rId31" w:tgtFrame="_blank" w:history="1">
        <w:r w:rsidR="0082546C" w:rsidRPr="00CE0C33">
          <w:rPr>
            <w:rStyle w:val="Hyperlink"/>
            <w:color w:val="000080"/>
            <w:sz w:val="26"/>
            <w:szCs w:val="26"/>
          </w:rPr>
          <w:t xml:space="preserve">January </w:t>
        </w:r>
        <w:proofErr w:type="gramStart"/>
        <w:r w:rsidR="0082546C" w:rsidRPr="00CE0C33">
          <w:rPr>
            <w:rStyle w:val="Hyperlink"/>
            <w:color w:val="000080"/>
            <w:sz w:val="26"/>
            <w:szCs w:val="26"/>
          </w:rPr>
          <w:t>21st</w:t>
        </w:r>
        <w:proofErr w:type="gramEnd"/>
        <w:r w:rsidR="0082546C" w:rsidRPr="00CE0C33">
          <w:rPr>
            <w:rStyle w:val="Hyperlink"/>
            <w:color w:val="000080"/>
            <w:sz w:val="26"/>
            <w:szCs w:val="26"/>
          </w:rPr>
          <w:t xml:space="preserve"> program entitled MLK's Dream. Living our Values.</w:t>
        </w:r>
      </w:hyperlink>
    </w:p>
    <w:p w:rsidR="0082546C" w:rsidRPr="0082546C" w:rsidRDefault="0082546C" w:rsidP="0082546C">
      <w:pPr>
        <w:spacing w:after="0" w:line="240" w:lineRule="auto"/>
        <w:rPr>
          <w:sz w:val="28"/>
          <w:szCs w:val="28"/>
        </w:rPr>
      </w:pPr>
    </w:p>
    <w:p w:rsidR="001C2181" w:rsidRPr="001C2181" w:rsidRDefault="001C2181" w:rsidP="0082546C">
      <w:pPr>
        <w:rPr>
          <w:sz w:val="36"/>
          <w:szCs w:val="36"/>
        </w:rPr>
      </w:pPr>
      <w:r w:rsidRPr="001C2181">
        <w:rPr>
          <w:sz w:val="36"/>
          <w:szCs w:val="36"/>
        </w:rPr>
        <w:t xml:space="preserve">*THE JOHNSON COUNTY LIVABLE COMMUNITY NEWSLETTER IS A DIGITAL NEWSLETTER- THIS </w:t>
      </w:r>
      <w:proofErr w:type="gramStart"/>
      <w:r w:rsidRPr="001C2181">
        <w:rPr>
          <w:sz w:val="36"/>
          <w:szCs w:val="36"/>
        </w:rPr>
        <w:t>HAS BEEN CONVERTED</w:t>
      </w:r>
      <w:proofErr w:type="gramEnd"/>
      <w:r w:rsidRPr="001C2181">
        <w:rPr>
          <w:sz w:val="36"/>
          <w:szCs w:val="36"/>
        </w:rPr>
        <w:t xml:space="preserve"> TO A PRINTABLE FORMAT FOR ALL TO READ. PLEASE NOTE THAT MANY OF THE CLICKABLE LINKS WILL ONLY WORK WHEN VIEWED THROUGH A DIGITAL DEVICE.</w:t>
      </w:r>
    </w:p>
    <w:p w:rsidR="001C2181" w:rsidRPr="001C2181" w:rsidRDefault="001C2181" w:rsidP="00CE38E6">
      <w:pPr>
        <w:rPr>
          <w:sz w:val="32"/>
          <w:szCs w:val="32"/>
        </w:rPr>
      </w:pPr>
      <w:r w:rsidRPr="001C2181">
        <w:rPr>
          <w:sz w:val="32"/>
          <w:szCs w:val="32"/>
        </w:rPr>
        <w:t xml:space="preserve">TO SUBSCRIBE TO THE MONTHLY JOHNSON COUNTY LIVABLE COMMUNITY NEWSLETTER YOU MAY VISIT </w:t>
      </w:r>
      <w:hyperlink r:id="rId32" w:history="1">
        <w:r w:rsidRPr="001C2181">
          <w:rPr>
            <w:rStyle w:val="Hyperlink"/>
            <w:sz w:val="32"/>
            <w:szCs w:val="32"/>
          </w:rPr>
          <w:t>https://livablecommunity.us3.list-manage.com/subscribe?u=a9f307a3cbce1cc4ca622bb7f&amp;id=d21460a2e3</w:t>
        </w:r>
      </w:hyperlink>
      <w:r w:rsidRPr="001C2181">
        <w:rPr>
          <w:sz w:val="32"/>
          <w:szCs w:val="32"/>
        </w:rPr>
        <w:t xml:space="preserve"> or contact Jeff Kellbach at</w:t>
      </w:r>
      <w:r w:rsidR="00CE0C33">
        <w:rPr>
          <w:sz w:val="32"/>
          <w:szCs w:val="32"/>
        </w:rPr>
        <w:t xml:space="preserve"> 319-688-5842 or by email at</w:t>
      </w:r>
      <w:bookmarkStart w:id="4" w:name="_GoBack"/>
      <w:bookmarkEnd w:id="4"/>
      <w:r w:rsidRPr="001C2181">
        <w:rPr>
          <w:sz w:val="32"/>
          <w:szCs w:val="32"/>
        </w:rPr>
        <w:t xml:space="preserve"> </w:t>
      </w:r>
      <w:hyperlink r:id="rId33" w:history="1">
        <w:r w:rsidRPr="001C2181">
          <w:rPr>
            <w:rStyle w:val="Hyperlink"/>
            <w:sz w:val="32"/>
            <w:szCs w:val="32"/>
          </w:rPr>
          <w:t>jkellbach@johnsoncountyiowa.gov</w:t>
        </w:r>
      </w:hyperlink>
    </w:p>
    <w:sectPr w:rsidR="001C2181" w:rsidRPr="001C2181" w:rsidSect="00693B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6EC"/>
    <w:multiLevelType w:val="multilevel"/>
    <w:tmpl w:val="6B6E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235CF"/>
    <w:multiLevelType w:val="multilevel"/>
    <w:tmpl w:val="19F6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17660"/>
    <w:multiLevelType w:val="multilevel"/>
    <w:tmpl w:val="09CC3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ED6F88"/>
    <w:multiLevelType w:val="multilevel"/>
    <w:tmpl w:val="267C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67C2C"/>
    <w:multiLevelType w:val="multilevel"/>
    <w:tmpl w:val="12D49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E22DF7"/>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01906"/>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A313B3"/>
    <w:multiLevelType w:val="multilevel"/>
    <w:tmpl w:val="EB0E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217935"/>
    <w:multiLevelType w:val="multilevel"/>
    <w:tmpl w:val="9244A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A9604D"/>
    <w:multiLevelType w:val="multilevel"/>
    <w:tmpl w:val="8812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4D338F"/>
    <w:multiLevelType w:val="multilevel"/>
    <w:tmpl w:val="6D8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ED7A8A"/>
    <w:multiLevelType w:val="multilevel"/>
    <w:tmpl w:val="8DD4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6549FD"/>
    <w:multiLevelType w:val="multilevel"/>
    <w:tmpl w:val="619E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323BB3"/>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334C27"/>
    <w:multiLevelType w:val="multilevel"/>
    <w:tmpl w:val="7242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8A51D6"/>
    <w:multiLevelType w:val="multilevel"/>
    <w:tmpl w:val="78B2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2"/>
  </w:num>
  <w:num w:numId="4">
    <w:abstractNumId w:val="13"/>
  </w:num>
  <w:num w:numId="5">
    <w:abstractNumId w:val="5"/>
  </w:num>
  <w:num w:numId="6">
    <w:abstractNumId w:val="9"/>
  </w:num>
  <w:num w:numId="7">
    <w:abstractNumId w:val="15"/>
  </w:num>
  <w:num w:numId="8">
    <w:abstractNumId w:val="3"/>
  </w:num>
  <w:num w:numId="9">
    <w:abstractNumId w:val="10"/>
  </w:num>
  <w:num w:numId="10">
    <w:abstractNumId w:val="8"/>
  </w:num>
  <w:num w:numId="11">
    <w:abstractNumId w:val="4"/>
  </w:num>
  <w:num w:numId="12">
    <w:abstractNumId w:val="11"/>
  </w:num>
  <w:num w:numId="13">
    <w:abstractNumId w:val="14"/>
  </w:num>
  <w:num w:numId="14">
    <w:abstractNumId w:val="7"/>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0C"/>
    <w:rsid w:val="0009528B"/>
    <w:rsid w:val="00112510"/>
    <w:rsid w:val="001A4AF3"/>
    <w:rsid w:val="001C2181"/>
    <w:rsid w:val="00595056"/>
    <w:rsid w:val="00693B0C"/>
    <w:rsid w:val="00730B8C"/>
    <w:rsid w:val="0082546C"/>
    <w:rsid w:val="00842B12"/>
    <w:rsid w:val="009E7D7B"/>
    <w:rsid w:val="00A8708E"/>
    <w:rsid w:val="00BB7A45"/>
    <w:rsid w:val="00C779B6"/>
    <w:rsid w:val="00CE0C33"/>
    <w:rsid w:val="00CE38E6"/>
    <w:rsid w:val="00EB4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A0D4A"/>
  <w15:chartTrackingRefBased/>
  <w15:docId w15:val="{8D27673B-47E1-46D2-9870-E66B5374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0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1125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3B0C"/>
    <w:rPr>
      <w:b/>
      <w:bCs/>
    </w:rPr>
  </w:style>
  <w:style w:type="character" w:styleId="Hyperlink">
    <w:name w:val="Hyperlink"/>
    <w:basedOn w:val="DefaultParagraphFont"/>
    <w:uiPriority w:val="99"/>
    <w:unhideWhenUsed/>
    <w:rsid w:val="00693B0C"/>
    <w:rPr>
      <w:color w:val="0000FF"/>
      <w:u w:val="single"/>
    </w:rPr>
  </w:style>
  <w:style w:type="paragraph" w:styleId="NormalWeb">
    <w:name w:val="Normal (Web)"/>
    <w:basedOn w:val="Normal"/>
    <w:uiPriority w:val="99"/>
    <w:unhideWhenUsed/>
    <w:rsid w:val="00693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bd9o3v">
    <w:name w:val="a3bd9o3v"/>
    <w:basedOn w:val="DefaultParagraphFont"/>
    <w:rsid w:val="00CE38E6"/>
  </w:style>
  <w:style w:type="paragraph" w:styleId="ListParagraph">
    <w:name w:val="List Paragraph"/>
    <w:basedOn w:val="Normal"/>
    <w:uiPriority w:val="34"/>
    <w:qFormat/>
    <w:rsid w:val="001C2181"/>
    <w:pPr>
      <w:ind w:left="720"/>
      <w:contextualSpacing/>
    </w:pPr>
  </w:style>
  <w:style w:type="character" w:customStyle="1" w:styleId="Heading4Char">
    <w:name w:val="Heading 4 Char"/>
    <w:basedOn w:val="DefaultParagraphFont"/>
    <w:link w:val="Heading4"/>
    <w:uiPriority w:val="9"/>
    <w:rsid w:val="00112510"/>
    <w:rPr>
      <w:rFonts w:ascii="Times New Roman" w:eastAsia="Times New Roman" w:hAnsi="Times New Roman" w:cs="Times New Roman"/>
      <w:b/>
      <w:bCs/>
      <w:sz w:val="24"/>
      <w:szCs w:val="24"/>
    </w:rPr>
  </w:style>
  <w:style w:type="character" w:styleId="Emphasis">
    <w:name w:val="Emphasis"/>
    <w:basedOn w:val="DefaultParagraphFont"/>
    <w:uiPriority w:val="20"/>
    <w:qFormat/>
    <w:rsid w:val="00112510"/>
    <w:rPr>
      <w:i/>
      <w:iCs/>
    </w:rPr>
  </w:style>
  <w:style w:type="character" w:customStyle="1" w:styleId="Heading2Char">
    <w:name w:val="Heading 2 Char"/>
    <w:basedOn w:val="DefaultParagraphFont"/>
    <w:link w:val="Heading2"/>
    <w:uiPriority w:val="9"/>
    <w:semiHidden/>
    <w:rsid w:val="0059505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95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15165">
      <w:bodyDiv w:val="1"/>
      <w:marLeft w:val="0"/>
      <w:marRight w:val="0"/>
      <w:marTop w:val="0"/>
      <w:marBottom w:val="0"/>
      <w:divBdr>
        <w:top w:val="none" w:sz="0" w:space="0" w:color="auto"/>
        <w:left w:val="none" w:sz="0" w:space="0" w:color="auto"/>
        <w:bottom w:val="none" w:sz="0" w:space="0" w:color="auto"/>
        <w:right w:val="none" w:sz="0" w:space="0" w:color="auto"/>
      </w:divBdr>
    </w:div>
    <w:div w:id="154803867">
      <w:bodyDiv w:val="1"/>
      <w:marLeft w:val="0"/>
      <w:marRight w:val="0"/>
      <w:marTop w:val="0"/>
      <w:marBottom w:val="0"/>
      <w:divBdr>
        <w:top w:val="none" w:sz="0" w:space="0" w:color="auto"/>
        <w:left w:val="none" w:sz="0" w:space="0" w:color="auto"/>
        <w:bottom w:val="none" w:sz="0" w:space="0" w:color="auto"/>
        <w:right w:val="none" w:sz="0" w:space="0" w:color="auto"/>
      </w:divBdr>
    </w:div>
    <w:div w:id="186991533">
      <w:bodyDiv w:val="1"/>
      <w:marLeft w:val="0"/>
      <w:marRight w:val="0"/>
      <w:marTop w:val="0"/>
      <w:marBottom w:val="0"/>
      <w:divBdr>
        <w:top w:val="none" w:sz="0" w:space="0" w:color="auto"/>
        <w:left w:val="none" w:sz="0" w:space="0" w:color="auto"/>
        <w:bottom w:val="none" w:sz="0" w:space="0" w:color="auto"/>
        <w:right w:val="none" w:sz="0" w:space="0" w:color="auto"/>
      </w:divBdr>
    </w:div>
    <w:div w:id="234096244">
      <w:bodyDiv w:val="1"/>
      <w:marLeft w:val="0"/>
      <w:marRight w:val="0"/>
      <w:marTop w:val="0"/>
      <w:marBottom w:val="0"/>
      <w:divBdr>
        <w:top w:val="none" w:sz="0" w:space="0" w:color="auto"/>
        <w:left w:val="none" w:sz="0" w:space="0" w:color="auto"/>
        <w:bottom w:val="none" w:sz="0" w:space="0" w:color="auto"/>
        <w:right w:val="none" w:sz="0" w:space="0" w:color="auto"/>
      </w:divBdr>
      <w:divsChild>
        <w:div w:id="1912033369">
          <w:marLeft w:val="0"/>
          <w:marRight w:val="0"/>
          <w:marTop w:val="0"/>
          <w:marBottom w:val="0"/>
          <w:divBdr>
            <w:top w:val="none" w:sz="0" w:space="0" w:color="auto"/>
            <w:left w:val="none" w:sz="0" w:space="0" w:color="auto"/>
            <w:bottom w:val="none" w:sz="0" w:space="0" w:color="auto"/>
            <w:right w:val="none" w:sz="0" w:space="0" w:color="auto"/>
          </w:divBdr>
        </w:div>
      </w:divsChild>
    </w:div>
    <w:div w:id="256061920">
      <w:bodyDiv w:val="1"/>
      <w:marLeft w:val="0"/>
      <w:marRight w:val="0"/>
      <w:marTop w:val="0"/>
      <w:marBottom w:val="0"/>
      <w:divBdr>
        <w:top w:val="none" w:sz="0" w:space="0" w:color="auto"/>
        <w:left w:val="none" w:sz="0" w:space="0" w:color="auto"/>
        <w:bottom w:val="none" w:sz="0" w:space="0" w:color="auto"/>
        <w:right w:val="none" w:sz="0" w:space="0" w:color="auto"/>
      </w:divBdr>
      <w:divsChild>
        <w:div w:id="393550433">
          <w:marLeft w:val="0"/>
          <w:marRight w:val="0"/>
          <w:marTop w:val="0"/>
          <w:marBottom w:val="0"/>
          <w:divBdr>
            <w:top w:val="none" w:sz="0" w:space="0" w:color="auto"/>
            <w:left w:val="none" w:sz="0" w:space="0" w:color="auto"/>
            <w:bottom w:val="none" w:sz="0" w:space="0" w:color="auto"/>
            <w:right w:val="none" w:sz="0" w:space="0" w:color="auto"/>
          </w:divBdr>
          <w:divsChild>
            <w:div w:id="442848514">
              <w:marLeft w:val="0"/>
              <w:marRight w:val="0"/>
              <w:marTop w:val="0"/>
              <w:marBottom w:val="0"/>
              <w:divBdr>
                <w:top w:val="none" w:sz="0" w:space="0" w:color="auto"/>
                <w:left w:val="none" w:sz="0" w:space="0" w:color="auto"/>
                <w:bottom w:val="none" w:sz="0" w:space="0" w:color="auto"/>
                <w:right w:val="none" w:sz="0" w:space="0" w:color="auto"/>
              </w:divBdr>
            </w:div>
            <w:div w:id="6994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6131">
      <w:bodyDiv w:val="1"/>
      <w:marLeft w:val="0"/>
      <w:marRight w:val="0"/>
      <w:marTop w:val="0"/>
      <w:marBottom w:val="0"/>
      <w:divBdr>
        <w:top w:val="none" w:sz="0" w:space="0" w:color="auto"/>
        <w:left w:val="none" w:sz="0" w:space="0" w:color="auto"/>
        <w:bottom w:val="none" w:sz="0" w:space="0" w:color="auto"/>
        <w:right w:val="none" w:sz="0" w:space="0" w:color="auto"/>
      </w:divBdr>
    </w:div>
    <w:div w:id="473984117">
      <w:bodyDiv w:val="1"/>
      <w:marLeft w:val="0"/>
      <w:marRight w:val="0"/>
      <w:marTop w:val="0"/>
      <w:marBottom w:val="0"/>
      <w:divBdr>
        <w:top w:val="none" w:sz="0" w:space="0" w:color="auto"/>
        <w:left w:val="none" w:sz="0" w:space="0" w:color="auto"/>
        <w:bottom w:val="none" w:sz="0" w:space="0" w:color="auto"/>
        <w:right w:val="none" w:sz="0" w:space="0" w:color="auto"/>
      </w:divBdr>
    </w:div>
    <w:div w:id="520238945">
      <w:bodyDiv w:val="1"/>
      <w:marLeft w:val="0"/>
      <w:marRight w:val="0"/>
      <w:marTop w:val="0"/>
      <w:marBottom w:val="0"/>
      <w:divBdr>
        <w:top w:val="none" w:sz="0" w:space="0" w:color="auto"/>
        <w:left w:val="none" w:sz="0" w:space="0" w:color="auto"/>
        <w:bottom w:val="none" w:sz="0" w:space="0" w:color="auto"/>
        <w:right w:val="none" w:sz="0" w:space="0" w:color="auto"/>
      </w:divBdr>
    </w:div>
    <w:div w:id="628248515">
      <w:bodyDiv w:val="1"/>
      <w:marLeft w:val="0"/>
      <w:marRight w:val="0"/>
      <w:marTop w:val="0"/>
      <w:marBottom w:val="0"/>
      <w:divBdr>
        <w:top w:val="none" w:sz="0" w:space="0" w:color="auto"/>
        <w:left w:val="none" w:sz="0" w:space="0" w:color="auto"/>
        <w:bottom w:val="none" w:sz="0" w:space="0" w:color="auto"/>
        <w:right w:val="none" w:sz="0" w:space="0" w:color="auto"/>
      </w:divBdr>
    </w:div>
    <w:div w:id="676268467">
      <w:bodyDiv w:val="1"/>
      <w:marLeft w:val="0"/>
      <w:marRight w:val="0"/>
      <w:marTop w:val="0"/>
      <w:marBottom w:val="0"/>
      <w:divBdr>
        <w:top w:val="none" w:sz="0" w:space="0" w:color="auto"/>
        <w:left w:val="none" w:sz="0" w:space="0" w:color="auto"/>
        <w:bottom w:val="none" w:sz="0" w:space="0" w:color="auto"/>
        <w:right w:val="none" w:sz="0" w:space="0" w:color="auto"/>
      </w:divBdr>
    </w:div>
    <w:div w:id="799882309">
      <w:bodyDiv w:val="1"/>
      <w:marLeft w:val="0"/>
      <w:marRight w:val="0"/>
      <w:marTop w:val="0"/>
      <w:marBottom w:val="0"/>
      <w:divBdr>
        <w:top w:val="none" w:sz="0" w:space="0" w:color="auto"/>
        <w:left w:val="none" w:sz="0" w:space="0" w:color="auto"/>
        <w:bottom w:val="none" w:sz="0" w:space="0" w:color="auto"/>
        <w:right w:val="none" w:sz="0" w:space="0" w:color="auto"/>
      </w:divBdr>
    </w:div>
    <w:div w:id="1212692692">
      <w:bodyDiv w:val="1"/>
      <w:marLeft w:val="0"/>
      <w:marRight w:val="0"/>
      <w:marTop w:val="0"/>
      <w:marBottom w:val="0"/>
      <w:divBdr>
        <w:top w:val="none" w:sz="0" w:space="0" w:color="auto"/>
        <w:left w:val="none" w:sz="0" w:space="0" w:color="auto"/>
        <w:bottom w:val="none" w:sz="0" w:space="0" w:color="auto"/>
        <w:right w:val="none" w:sz="0" w:space="0" w:color="auto"/>
      </w:divBdr>
      <w:divsChild>
        <w:div w:id="2035499618">
          <w:marLeft w:val="0"/>
          <w:marRight w:val="0"/>
          <w:marTop w:val="0"/>
          <w:marBottom w:val="0"/>
          <w:divBdr>
            <w:top w:val="none" w:sz="0" w:space="0" w:color="auto"/>
            <w:left w:val="none" w:sz="0" w:space="0" w:color="auto"/>
            <w:bottom w:val="none" w:sz="0" w:space="0" w:color="auto"/>
            <w:right w:val="none" w:sz="0" w:space="0" w:color="auto"/>
          </w:divBdr>
        </w:div>
      </w:divsChild>
    </w:div>
    <w:div w:id="1440753870">
      <w:bodyDiv w:val="1"/>
      <w:marLeft w:val="0"/>
      <w:marRight w:val="0"/>
      <w:marTop w:val="0"/>
      <w:marBottom w:val="0"/>
      <w:divBdr>
        <w:top w:val="none" w:sz="0" w:space="0" w:color="auto"/>
        <w:left w:val="none" w:sz="0" w:space="0" w:color="auto"/>
        <w:bottom w:val="none" w:sz="0" w:space="0" w:color="auto"/>
        <w:right w:val="none" w:sz="0" w:space="0" w:color="auto"/>
      </w:divBdr>
    </w:div>
    <w:div w:id="1751845934">
      <w:bodyDiv w:val="1"/>
      <w:marLeft w:val="0"/>
      <w:marRight w:val="0"/>
      <w:marTop w:val="0"/>
      <w:marBottom w:val="0"/>
      <w:divBdr>
        <w:top w:val="none" w:sz="0" w:space="0" w:color="auto"/>
        <w:left w:val="none" w:sz="0" w:space="0" w:color="auto"/>
        <w:bottom w:val="none" w:sz="0" w:space="0" w:color="auto"/>
        <w:right w:val="none" w:sz="0" w:space="0" w:color="auto"/>
      </w:divBdr>
    </w:div>
    <w:div w:id="1795250548">
      <w:bodyDiv w:val="1"/>
      <w:marLeft w:val="0"/>
      <w:marRight w:val="0"/>
      <w:marTop w:val="0"/>
      <w:marBottom w:val="0"/>
      <w:divBdr>
        <w:top w:val="none" w:sz="0" w:space="0" w:color="auto"/>
        <w:left w:val="none" w:sz="0" w:space="0" w:color="auto"/>
        <w:bottom w:val="none" w:sz="0" w:space="0" w:color="auto"/>
        <w:right w:val="none" w:sz="0" w:space="0" w:color="auto"/>
      </w:divBdr>
    </w:div>
    <w:div w:id="1805198656">
      <w:bodyDiv w:val="1"/>
      <w:marLeft w:val="0"/>
      <w:marRight w:val="0"/>
      <w:marTop w:val="0"/>
      <w:marBottom w:val="0"/>
      <w:divBdr>
        <w:top w:val="none" w:sz="0" w:space="0" w:color="auto"/>
        <w:left w:val="none" w:sz="0" w:space="0" w:color="auto"/>
        <w:bottom w:val="none" w:sz="0" w:space="0" w:color="auto"/>
        <w:right w:val="none" w:sz="0" w:space="0" w:color="auto"/>
      </w:divBdr>
    </w:div>
    <w:div w:id="1898974194">
      <w:bodyDiv w:val="1"/>
      <w:marLeft w:val="0"/>
      <w:marRight w:val="0"/>
      <w:marTop w:val="0"/>
      <w:marBottom w:val="0"/>
      <w:divBdr>
        <w:top w:val="none" w:sz="0" w:space="0" w:color="auto"/>
        <w:left w:val="none" w:sz="0" w:space="0" w:color="auto"/>
        <w:bottom w:val="none" w:sz="0" w:space="0" w:color="auto"/>
        <w:right w:val="none" w:sz="0" w:space="0" w:color="auto"/>
      </w:divBdr>
      <w:divsChild>
        <w:div w:id="1048912658">
          <w:marLeft w:val="0"/>
          <w:marRight w:val="0"/>
          <w:marTop w:val="0"/>
          <w:marBottom w:val="0"/>
          <w:divBdr>
            <w:top w:val="none" w:sz="0" w:space="0" w:color="auto"/>
            <w:left w:val="none" w:sz="0" w:space="0" w:color="auto"/>
            <w:bottom w:val="none" w:sz="0" w:space="0" w:color="auto"/>
            <w:right w:val="none" w:sz="0" w:space="0" w:color="auto"/>
          </w:divBdr>
          <w:divsChild>
            <w:div w:id="617225453">
              <w:marLeft w:val="0"/>
              <w:marRight w:val="0"/>
              <w:marTop w:val="0"/>
              <w:marBottom w:val="0"/>
              <w:divBdr>
                <w:top w:val="none" w:sz="0" w:space="0" w:color="auto"/>
                <w:left w:val="none" w:sz="0" w:space="0" w:color="auto"/>
                <w:bottom w:val="none" w:sz="0" w:space="0" w:color="auto"/>
                <w:right w:val="none" w:sz="0" w:space="0" w:color="auto"/>
              </w:divBdr>
              <w:divsChild>
                <w:div w:id="937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0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ohnsoncountyiowa.gov/department-of-public-health" TargetMode="External"/><Relationship Id="rId13" Type="http://schemas.openxmlformats.org/officeDocument/2006/relationships/image" Target="media/image5.jpeg"/><Relationship Id="rId18" Type="http://schemas.openxmlformats.org/officeDocument/2006/relationships/hyperlink" Target="https://www.hacap.org/application/files/8716/3335/6183/LIHEAP_2021.pdf" TargetMode="External"/><Relationship Id="rId26" Type="http://schemas.openxmlformats.org/officeDocument/2006/relationships/hyperlink" Target="mailto:agolly@northlibertyiowa.org" TargetMode="External"/><Relationship Id="rId3" Type="http://schemas.openxmlformats.org/officeDocument/2006/relationships/settings" Target="settings.xml"/><Relationship Id="rId21" Type="http://schemas.openxmlformats.org/officeDocument/2006/relationships/hyperlink" Target="https://www.alz.org/iowa/helping_you/programs-event-calendar"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heritageaaa.org/events/caregiving-johnson-county" TargetMode="External"/><Relationship Id="rId17" Type="http://schemas.openxmlformats.org/officeDocument/2006/relationships/hyperlink" Target="https://www.hacap.org/energy%20" TargetMode="External"/><Relationship Id="rId25" Type="http://schemas.openxmlformats.org/officeDocument/2006/relationships/hyperlink" Target="https://northlibertyiowa.org/calendar/north-liberty-events/" TargetMode="External"/><Relationship Id="rId33" Type="http://schemas.openxmlformats.org/officeDocument/2006/relationships/hyperlink" Target="mailto:jkellbach@johnsoncountyiowa.gov"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hyperlink" Target="https://trailofjohnsoncounty.org/calenda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hyperlink" Target="https://www.iowa-city.org/WebLink/ElectronicFile.aspx?docid=2039235&amp;dbid=0&amp;repo=CityofIowaCity" TargetMode="External"/><Relationship Id="rId32" Type="http://schemas.openxmlformats.org/officeDocument/2006/relationships/hyperlink" Target="https://livablecommunity.us3.list-manage.com/subscribe?u=a9f307a3cbce1cc4ca622bb7f&amp;id=d21460a2e3"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hancher.uiowa.edu/upcoming-events" TargetMode="External"/><Relationship Id="rId28" Type="http://schemas.openxmlformats.org/officeDocument/2006/relationships/hyperlink" Target="https://docs.google.com/document/d/1tlcJi5rMtOxx7VE8r_YJv1iVb0LrpRPI/edit" TargetMode="External"/><Relationship Id="rId10" Type="http://schemas.openxmlformats.org/officeDocument/2006/relationships/hyperlink" Target="https://www.icgov.org/martin-luther-king-jr-day-2022." TargetMode="External"/><Relationship Id="rId19" Type="http://schemas.openxmlformats.org/officeDocument/2006/relationships/hyperlink" Target="https://www.hacap.org/energy" TargetMode="External"/><Relationship Id="rId31" Type="http://schemas.openxmlformats.org/officeDocument/2006/relationships/hyperlink" Target="https://uichr.uiowa.edu/event/84191/0" TargetMode="External"/><Relationship Id="rId4" Type="http://schemas.openxmlformats.org/officeDocument/2006/relationships/webSettings" Target="webSettings.xml"/><Relationship Id="rId9" Type="http://schemas.openxmlformats.org/officeDocument/2006/relationships/hyperlink" Target="https://www.icgov.org/martin-luther-king-jr-day-2022" TargetMode="External"/><Relationship Id="rId14" Type="http://schemas.openxmlformats.org/officeDocument/2006/relationships/hyperlink" Target="https://www.alz.org/iowa/helping_you/programs-event-calendar" TargetMode="External"/><Relationship Id="rId22" Type="http://schemas.openxmlformats.org/officeDocument/2006/relationships/hyperlink" Target="https://www.facebook.com/groups/832399760933266" TargetMode="External"/><Relationship Id="rId27" Type="http://schemas.openxmlformats.org/officeDocument/2006/relationships/hyperlink" Target="https://stanleymuseum.uiowa.edu/events/" TargetMode="External"/><Relationship Id="rId30" Type="http://schemas.openxmlformats.org/officeDocument/2006/relationships/hyperlink" Target="https://uichr.uiowa.edu/event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739</Words>
  <Characters>4217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Johnson County</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2022-01-11T16:53:00Z</dcterms:created>
  <dcterms:modified xsi:type="dcterms:W3CDTF">2022-01-11T16:53:00Z</dcterms:modified>
</cp:coreProperties>
</file>