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B0C" w:rsidRDefault="00693B0C">
      <w:r>
        <w:rPr>
          <w:noProof/>
        </w:rPr>
        <w:drawing>
          <wp:anchor distT="0" distB="0" distL="0" distR="0" simplePos="0" relativeHeight="251658240" behindDoc="0" locked="0" layoutInCell="1" allowOverlap="0">
            <wp:simplePos x="0" y="0"/>
            <wp:positionH relativeFrom="column">
              <wp:posOffset>0</wp:posOffset>
            </wp:positionH>
            <wp:positionV relativeFrom="line">
              <wp:posOffset>0</wp:posOffset>
            </wp:positionV>
            <wp:extent cx="5715000" cy="1781175"/>
            <wp:effectExtent l="0" t="0" r="0" b="9525"/>
            <wp:wrapSquare wrapText="bothSides"/>
            <wp:docPr id="1" name="Picture 1" descr="https://gallery.mailchimp.com/a9f307a3cbce1cc4ca622bb7f/images/62d52a00-41fa-4f04-9f11-5c163071d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it__Templated_2" descr="https://gallery.mailchimp.com/a9f307a3cbce1cc4ca622bb7f/images/62d52a00-41fa-4f04-9f11-5c163071dc4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B0C" w:rsidRDefault="00693B0C"/>
    <w:p w:rsidR="00C779B6" w:rsidRDefault="00C779B6"/>
    <w:p w:rsidR="00693B0C" w:rsidRDefault="00693B0C"/>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Default="00693B0C" w:rsidP="00693B0C">
      <w:pPr>
        <w:spacing w:after="0" w:line="240" w:lineRule="auto"/>
      </w:pPr>
    </w:p>
    <w:p w:rsidR="00693B0C" w:rsidRPr="00742315" w:rsidRDefault="00742315" w:rsidP="00693B0C">
      <w:pPr>
        <w:spacing w:after="0" w:line="240" w:lineRule="auto"/>
        <w:rPr>
          <w:rFonts w:eastAsia="Times New Roman" w:cs="Times New Roman"/>
          <w:sz w:val="24"/>
          <w:szCs w:val="24"/>
        </w:rPr>
      </w:pPr>
      <w:r w:rsidRPr="00742315">
        <w:rPr>
          <w:rFonts w:eastAsia="Times New Roman" w:cs="Times New Roman"/>
          <w:b/>
          <w:bCs/>
          <w:color w:val="000000"/>
          <w:sz w:val="36"/>
          <w:szCs w:val="36"/>
        </w:rPr>
        <w:t>May</w:t>
      </w:r>
      <w:r w:rsidR="0082546C" w:rsidRPr="00742315">
        <w:rPr>
          <w:rFonts w:eastAsia="Times New Roman" w:cs="Times New Roman"/>
          <w:b/>
          <w:bCs/>
          <w:color w:val="000000"/>
          <w:sz w:val="36"/>
          <w:szCs w:val="36"/>
        </w:rPr>
        <w:t xml:space="preserve"> 2022</w:t>
      </w:r>
      <w:r w:rsidR="00693B0C" w:rsidRPr="00742315">
        <w:rPr>
          <w:rFonts w:eastAsia="Times New Roman" w:cs="Times New Roman"/>
          <w:b/>
          <w:bCs/>
          <w:color w:val="000000"/>
          <w:sz w:val="36"/>
          <w:szCs w:val="36"/>
        </w:rPr>
        <w:t xml:space="preserve"> Newsletter</w:t>
      </w:r>
      <w:r w:rsidR="00693B0C" w:rsidRPr="00742315">
        <w:rPr>
          <w:rFonts w:eastAsia="Times New Roman" w:cs="Times New Roman"/>
          <w:sz w:val="24"/>
          <w:szCs w:val="24"/>
        </w:rPr>
        <w:br/>
      </w:r>
      <w:bookmarkStart w:id="0" w:name="Navigation"/>
      <w:r w:rsidR="00693B0C" w:rsidRPr="00742315">
        <w:rPr>
          <w:rFonts w:eastAsia="Times New Roman" w:cs="Times New Roman"/>
          <w:sz w:val="24"/>
          <w:szCs w:val="24"/>
        </w:rPr>
        <w:fldChar w:fldCharType="begin"/>
      </w:r>
      <w:r w:rsidR="00693B0C" w:rsidRPr="00742315">
        <w:rPr>
          <w:rFonts w:eastAsia="Times New Roman" w:cs="Times New Roman"/>
          <w:sz w:val="24"/>
          <w:szCs w:val="24"/>
        </w:rPr>
        <w:instrText xml:space="preserve"> HYPERLINK "" \l "Caregiver_Wellness_Day" \t "_self" </w:instrText>
      </w:r>
      <w:r w:rsidR="00693B0C" w:rsidRPr="00742315">
        <w:rPr>
          <w:rFonts w:eastAsia="Times New Roman" w:cs="Times New Roman"/>
          <w:sz w:val="24"/>
          <w:szCs w:val="24"/>
        </w:rPr>
        <w:fldChar w:fldCharType="separate"/>
      </w:r>
      <w:r w:rsidR="00693B0C" w:rsidRPr="00742315">
        <w:rPr>
          <w:rFonts w:eastAsia="Times New Roman" w:cs="Times New Roman"/>
          <w:color w:val="000000"/>
          <w:sz w:val="24"/>
          <w:szCs w:val="24"/>
          <w:u w:val="single"/>
        </w:rPr>
        <w:t>In this month's issue:</w:t>
      </w:r>
      <w:r w:rsidR="00693B0C" w:rsidRPr="00742315">
        <w:rPr>
          <w:rFonts w:eastAsia="Times New Roman" w:cs="Times New Roman"/>
          <w:sz w:val="24"/>
          <w:szCs w:val="24"/>
        </w:rPr>
        <w:fldChar w:fldCharType="end"/>
      </w:r>
      <w:bookmarkEnd w:id="0"/>
    </w:p>
    <w:p w:rsidR="00742315" w:rsidRPr="00742315" w:rsidRDefault="00742315" w:rsidP="00742315">
      <w:pPr>
        <w:numPr>
          <w:ilvl w:val="0"/>
          <w:numId w:val="34"/>
        </w:numPr>
        <w:spacing w:before="100" w:beforeAutospacing="1" w:after="100" w:afterAutospacing="1" w:line="240" w:lineRule="auto"/>
        <w:rPr>
          <w:sz w:val="24"/>
          <w:szCs w:val="24"/>
        </w:rPr>
      </w:pPr>
      <w:hyperlink w:anchor="Older_Americans_Month_2022" w:tgtFrame="_self" w:history="1">
        <w:r w:rsidRPr="00742315">
          <w:rPr>
            <w:rStyle w:val="Hyperlink"/>
            <w:color w:val="000000"/>
            <w:sz w:val="24"/>
            <w:szCs w:val="24"/>
          </w:rPr>
          <w:t>Older Americans Month Programs</w:t>
        </w:r>
      </w:hyperlink>
    </w:p>
    <w:p w:rsidR="00742315" w:rsidRPr="00742315" w:rsidRDefault="00742315" w:rsidP="00742315">
      <w:pPr>
        <w:numPr>
          <w:ilvl w:val="0"/>
          <w:numId w:val="34"/>
        </w:numPr>
        <w:spacing w:before="100" w:beforeAutospacing="1" w:after="100" w:afterAutospacing="1" w:line="240" w:lineRule="auto"/>
        <w:rPr>
          <w:sz w:val="24"/>
          <w:szCs w:val="24"/>
        </w:rPr>
      </w:pPr>
      <w:hyperlink w:anchor="Direct_Assistance_Program" w:tgtFrame="_self" w:history="1">
        <w:r w:rsidRPr="00742315">
          <w:rPr>
            <w:rStyle w:val="Hyperlink"/>
            <w:color w:val="000000"/>
            <w:sz w:val="24"/>
            <w:szCs w:val="24"/>
          </w:rPr>
          <w:t>Direct Assistance Program</w:t>
        </w:r>
      </w:hyperlink>
    </w:p>
    <w:p w:rsidR="00742315" w:rsidRPr="00742315" w:rsidRDefault="00742315" w:rsidP="00742315">
      <w:pPr>
        <w:numPr>
          <w:ilvl w:val="0"/>
          <w:numId w:val="34"/>
        </w:numPr>
        <w:spacing w:before="100" w:beforeAutospacing="1" w:after="100" w:afterAutospacing="1" w:line="240" w:lineRule="auto"/>
        <w:rPr>
          <w:sz w:val="24"/>
          <w:szCs w:val="24"/>
        </w:rPr>
      </w:pPr>
      <w:hyperlink w:anchor="PRIMARY_ELECTION_INFORMATION" w:tgtFrame="_self" w:history="1">
        <w:r w:rsidRPr="00742315">
          <w:rPr>
            <w:rStyle w:val="Hyperlink"/>
            <w:color w:val="000000"/>
            <w:sz w:val="24"/>
            <w:szCs w:val="24"/>
          </w:rPr>
          <w:t>Primary Election Information</w:t>
        </w:r>
      </w:hyperlink>
    </w:p>
    <w:p w:rsidR="00742315" w:rsidRPr="00742315" w:rsidRDefault="00742315" w:rsidP="00742315">
      <w:pPr>
        <w:numPr>
          <w:ilvl w:val="0"/>
          <w:numId w:val="34"/>
        </w:numPr>
        <w:spacing w:before="100" w:beforeAutospacing="1" w:after="100" w:afterAutospacing="1" w:line="240" w:lineRule="auto"/>
        <w:rPr>
          <w:sz w:val="24"/>
          <w:szCs w:val="24"/>
        </w:rPr>
      </w:pPr>
      <w:hyperlink w:anchor="Senior_Farmer's_Market_Nutrition_Progra" w:tgtFrame="_self" w:history="1">
        <w:r w:rsidRPr="00742315">
          <w:rPr>
            <w:rStyle w:val="Hyperlink"/>
            <w:color w:val="000000"/>
            <w:sz w:val="24"/>
            <w:szCs w:val="24"/>
          </w:rPr>
          <w:t>Senior Farmer's Market Nutrition Program</w:t>
        </w:r>
      </w:hyperlink>
    </w:p>
    <w:p w:rsidR="00742315" w:rsidRPr="00742315" w:rsidRDefault="00742315" w:rsidP="00742315">
      <w:pPr>
        <w:numPr>
          <w:ilvl w:val="0"/>
          <w:numId w:val="34"/>
        </w:numPr>
        <w:spacing w:before="100" w:beforeAutospacing="1" w:after="100" w:afterAutospacing="1" w:line="240" w:lineRule="auto"/>
        <w:rPr>
          <w:sz w:val="24"/>
          <w:szCs w:val="24"/>
        </w:rPr>
      </w:pPr>
      <w:hyperlink w:anchor="Farmer’s_Markets" w:tgtFrame="_self" w:history="1">
        <w:r w:rsidRPr="00742315">
          <w:rPr>
            <w:rStyle w:val="Hyperlink"/>
            <w:color w:val="000000"/>
            <w:sz w:val="24"/>
            <w:szCs w:val="24"/>
          </w:rPr>
          <w:t>Farmer's Markets</w:t>
        </w:r>
      </w:hyperlink>
    </w:p>
    <w:p w:rsidR="00742315" w:rsidRPr="00742315" w:rsidRDefault="00742315" w:rsidP="00742315">
      <w:pPr>
        <w:numPr>
          <w:ilvl w:val="0"/>
          <w:numId w:val="34"/>
        </w:numPr>
        <w:spacing w:before="100" w:beforeAutospacing="1" w:after="100" w:afterAutospacing="1" w:line="240" w:lineRule="auto"/>
        <w:rPr>
          <w:sz w:val="24"/>
          <w:szCs w:val="24"/>
        </w:rPr>
      </w:pPr>
      <w:hyperlink w:anchor="Dementia_Friendly_Community" w:tgtFrame="_self" w:history="1">
        <w:r w:rsidRPr="00742315">
          <w:rPr>
            <w:rStyle w:val="Hyperlink"/>
            <w:color w:val="000000"/>
            <w:sz w:val="24"/>
            <w:szCs w:val="24"/>
          </w:rPr>
          <w:t>Dementia Friendly Community</w:t>
        </w:r>
      </w:hyperlink>
    </w:p>
    <w:p w:rsidR="00742315" w:rsidRPr="00742315" w:rsidRDefault="00742315" w:rsidP="00742315">
      <w:pPr>
        <w:numPr>
          <w:ilvl w:val="0"/>
          <w:numId w:val="34"/>
        </w:numPr>
        <w:spacing w:before="100" w:beforeAutospacing="1" w:after="100" w:afterAutospacing="1" w:line="240" w:lineRule="auto"/>
        <w:rPr>
          <w:sz w:val="24"/>
          <w:szCs w:val="24"/>
        </w:rPr>
      </w:pPr>
      <w:hyperlink w:anchor="REAL_ID" w:tgtFrame="_self" w:history="1">
        <w:r w:rsidRPr="00742315">
          <w:rPr>
            <w:rStyle w:val="Hyperlink"/>
            <w:color w:val="000000"/>
            <w:sz w:val="24"/>
            <w:szCs w:val="24"/>
          </w:rPr>
          <w:t>REAL ID</w:t>
        </w:r>
      </w:hyperlink>
    </w:p>
    <w:p w:rsidR="00742315" w:rsidRPr="00742315" w:rsidRDefault="00742315" w:rsidP="00742315">
      <w:pPr>
        <w:numPr>
          <w:ilvl w:val="0"/>
          <w:numId w:val="34"/>
        </w:numPr>
        <w:spacing w:before="100" w:beforeAutospacing="1" w:after="100" w:afterAutospacing="1" w:line="240" w:lineRule="auto"/>
        <w:rPr>
          <w:sz w:val="24"/>
          <w:szCs w:val="24"/>
        </w:rPr>
      </w:pPr>
      <w:hyperlink w:anchor="Johnson_County_Caregiver_Event" w:tgtFrame="_self" w:history="1">
        <w:r w:rsidRPr="00742315">
          <w:rPr>
            <w:rStyle w:val="Hyperlink"/>
            <w:color w:val="000000"/>
            <w:sz w:val="24"/>
            <w:szCs w:val="24"/>
          </w:rPr>
          <w:t>Johnson County Caregiver Event</w:t>
        </w:r>
      </w:hyperlink>
    </w:p>
    <w:p w:rsidR="00742315" w:rsidRPr="00742315" w:rsidRDefault="00742315" w:rsidP="00742315">
      <w:pPr>
        <w:numPr>
          <w:ilvl w:val="0"/>
          <w:numId w:val="34"/>
        </w:numPr>
        <w:spacing w:before="100" w:beforeAutospacing="1" w:after="100" w:afterAutospacing="1" w:line="240" w:lineRule="auto"/>
        <w:rPr>
          <w:sz w:val="24"/>
          <w:szCs w:val="24"/>
        </w:rPr>
      </w:pPr>
      <w:hyperlink w:anchor="Powerful_Tools_for_Caregivers" w:tgtFrame="_self" w:history="1">
        <w:r w:rsidRPr="00742315">
          <w:rPr>
            <w:rStyle w:val="Hyperlink"/>
            <w:color w:val="000000"/>
            <w:sz w:val="24"/>
            <w:szCs w:val="24"/>
          </w:rPr>
          <w:t>Powerful Tools for Caregivers</w:t>
        </w:r>
      </w:hyperlink>
    </w:p>
    <w:p w:rsidR="00742315" w:rsidRPr="00742315" w:rsidRDefault="00742315" w:rsidP="00742315">
      <w:pPr>
        <w:numPr>
          <w:ilvl w:val="0"/>
          <w:numId w:val="34"/>
        </w:numPr>
        <w:spacing w:before="100" w:beforeAutospacing="1" w:after="100" w:afterAutospacing="1" w:line="240" w:lineRule="auto"/>
        <w:rPr>
          <w:sz w:val="24"/>
          <w:szCs w:val="24"/>
        </w:rPr>
      </w:pPr>
      <w:hyperlink w:anchor="Local_Programming_&amp;_News" w:tgtFrame="_self" w:history="1">
        <w:r w:rsidRPr="00742315">
          <w:rPr>
            <w:rStyle w:val="Hyperlink"/>
            <w:color w:val="000000"/>
            <w:sz w:val="24"/>
            <w:szCs w:val="24"/>
          </w:rPr>
          <w:t>Local Programming and News</w:t>
        </w:r>
      </w:hyperlink>
    </w:p>
    <w:p w:rsidR="00742315" w:rsidRPr="00742315" w:rsidRDefault="00742315" w:rsidP="00742315">
      <w:pPr>
        <w:pStyle w:val="ListParagraph"/>
        <w:ind w:left="0"/>
        <w:rPr>
          <w:rStyle w:val="Strong"/>
          <w:color w:val="000000"/>
          <w:sz w:val="28"/>
          <w:szCs w:val="28"/>
        </w:rPr>
      </w:pPr>
      <w:bookmarkStart w:id="1" w:name="Older_Americans_Month_2022"/>
      <w:r w:rsidRPr="00742315">
        <w:rPr>
          <w:rStyle w:val="Strong"/>
          <w:color w:val="000000"/>
          <w:sz w:val="28"/>
          <w:szCs w:val="28"/>
        </w:rPr>
        <w:t>Older Americans Month 2022</w:t>
      </w:r>
      <w:bookmarkEnd w:id="1"/>
    </w:p>
    <w:p w:rsidR="00742315" w:rsidRPr="00742315" w:rsidRDefault="00742315" w:rsidP="00742315">
      <w:pPr>
        <w:pStyle w:val="ListParagraph"/>
        <w:ind w:left="0"/>
        <w:rPr>
          <w:sz w:val="28"/>
          <w:szCs w:val="28"/>
        </w:rPr>
      </w:pPr>
      <w:r w:rsidRPr="00742315">
        <w:rPr>
          <w:rFonts w:cs="Arial"/>
          <w:color w:val="000000"/>
          <w:sz w:val="24"/>
          <w:szCs w:val="24"/>
        </w:rPr>
        <w:t xml:space="preserve">May is Older Americans </w:t>
      </w:r>
      <w:proofErr w:type="gramStart"/>
      <w:r w:rsidRPr="00742315">
        <w:rPr>
          <w:rFonts w:cs="Arial"/>
          <w:color w:val="000000"/>
          <w:sz w:val="24"/>
          <w:szCs w:val="24"/>
        </w:rPr>
        <w:t>Month(</w:t>
      </w:r>
      <w:proofErr w:type="gramEnd"/>
      <w:r w:rsidRPr="00742315">
        <w:rPr>
          <w:rFonts w:cs="Arial"/>
          <w:color w:val="000000"/>
          <w:sz w:val="24"/>
          <w:szCs w:val="24"/>
        </w:rPr>
        <w:t>OAM) and this year's theme is "Age My Way."</w:t>
      </w:r>
      <w:r w:rsidRPr="00742315">
        <w:rPr>
          <w:rFonts w:cs="Arial"/>
          <w:color w:val="000000"/>
          <w:sz w:val="24"/>
          <w:szCs w:val="24"/>
        </w:rPr>
        <w:br/>
      </w:r>
      <w:r w:rsidRPr="00742315">
        <w:rPr>
          <w:rFonts w:cs="Arial"/>
          <w:color w:val="000000"/>
          <w:sz w:val="24"/>
          <w:szCs w:val="24"/>
        </w:rPr>
        <w:br/>
        <w:t>Johnson County Livable Community (JCLC) is a resource available to all in Johnson County. JCLC's mission is to serve as a unifying structure that fosters effective collaboration, communication, and education that will build and sustain a livable community for successful aging.</w:t>
      </w:r>
      <w:r w:rsidRPr="00742315">
        <w:rPr>
          <w:rFonts w:cs="Arial"/>
          <w:color w:val="000000"/>
          <w:sz w:val="24"/>
          <w:szCs w:val="24"/>
        </w:rPr>
        <w:br/>
      </w:r>
      <w:r w:rsidRPr="00742315">
        <w:rPr>
          <w:rFonts w:cs="Arial"/>
          <w:color w:val="000000"/>
          <w:sz w:val="24"/>
          <w:szCs w:val="24"/>
        </w:rPr>
        <w:br/>
        <w:t xml:space="preserve">See the flyer and events listed below or for a full list of events go to </w:t>
      </w:r>
      <w:hyperlink r:id="rId6" w:tgtFrame="_blank" w:history="1">
        <w:r w:rsidRPr="00742315">
          <w:rPr>
            <w:rStyle w:val="Hyperlink"/>
            <w:rFonts w:cs="Arial"/>
            <w:color w:val="000080"/>
            <w:sz w:val="24"/>
            <w:szCs w:val="24"/>
          </w:rPr>
          <w:t>www.johnsoncountyiowa.gov/older-americans-month</w:t>
        </w:r>
      </w:hyperlink>
      <w:r w:rsidRPr="00742315">
        <w:rPr>
          <w:rFonts w:cs="Arial"/>
          <w:color w:val="000000"/>
          <w:sz w:val="24"/>
          <w:szCs w:val="24"/>
        </w:rPr>
        <w:t xml:space="preserve"> or call the Aging Specialist at 319-356-6090 for more information.</w:t>
      </w:r>
    </w:p>
    <w:p w:rsidR="001810F8" w:rsidRPr="00742315" w:rsidRDefault="00742315" w:rsidP="00742315">
      <w:pPr>
        <w:pStyle w:val="ListParagraph"/>
        <w:rPr>
          <w:sz w:val="28"/>
          <w:szCs w:val="28"/>
        </w:rPr>
      </w:pPr>
      <w:r w:rsidRPr="00742315">
        <w:rPr>
          <w:rFonts w:eastAsia="Times New Roman" w:cs="Times New Roman"/>
          <w:noProof/>
          <w:u w:val="single"/>
        </w:rPr>
        <mc:AlternateContent>
          <mc:Choice Requires="wps">
            <w:drawing>
              <wp:anchor distT="0" distB="0" distL="114300" distR="114300" simplePos="0" relativeHeight="251747328" behindDoc="0" locked="0" layoutInCell="1" allowOverlap="1" wp14:anchorId="71E0133B" wp14:editId="3C4EB4BF">
                <wp:simplePos x="0" y="0"/>
                <wp:positionH relativeFrom="column">
                  <wp:posOffset>-319405</wp:posOffset>
                </wp:positionH>
                <wp:positionV relativeFrom="paragraph">
                  <wp:posOffset>4869942</wp:posOffset>
                </wp:positionV>
                <wp:extent cx="7534275" cy="27305"/>
                <wp:effectExtent l="0" t="0" r="28575" b="29845"/>
                <wp:wrapNone/>
                <wp:docPr id="22" name="Straight Connector 22"/>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E0DC20" id="Straight Connector 22"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25.15pt,383.45pt" to="568.1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Pn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" strokecolor="#747070 [1614]" strokeweight=".5pt">
                <v:stroke joinstyle="miter"/>
              </v:line>
            </w:pict>
          </mc:Fallback>
        </mc:AlternateContent>
      </w:r>
      <w:r w:rsidRPr="00742315">
        <w:rPr>
          <w:rStyle w:val="Strong"/>
          <w:color w:val="000000"/>
          <w:sz w:val="32"/>
          <w:szCs w:val="32"/>
        </w:rPr>
        <w:t xml:space="preserve"> </w:t>
      </w:r>
      <w:r w:rsidRPr="00742315">
        <w:rPr>
          <w:rFonts w:cs="Arial"/>
          <w:noProof/>
          <w:color w:val="000000"/>
          <w:sz w:val="21"/>
          <w:szCs w:val="21"/>
        </w:rPr>
        <w:drawing>
          <wp:inline distT="0" distB="0" distL="0" distR="0">
            <wp:extent cx="6656832" cy="4599432"/>
            <wp:effectExtent l="0" t="0" r="0" b="0"/>
            <wp:docPr id="6" name="Picture 6" descr="https://mcusercontent.com/a9f307a3cbce1cc4ca622bb7f/images/e229e701-2a0d-6057-23de-839e9cf85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a9f307a3cbce1cc4ca622bb7f/images/e229e701-2a0d-6057-23de-839e9cf85e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6832" cy="4599432"/>
                    </a:xfrm>
                    <a:prstGeom prst="rect">
                      <a:avLst/>
                    </a:prstGeom>
                    <a:noFill/>
                    <a:ln>
                      <a:noFill/>
                    </a:ln>
                  </pic:spPr>
                </pic:pic>
              </a:graphicData>
            </a:graphic>
          </wp:inline>
        </w:drawing>
      </w:r>
      <w:r w:rsidRPr="00742315">
        <w:rPr>
          <w:rFonts w:eastAsia="Times New Roman" w:cs="Times New Roman"/>
          <w:noProof/>
          <w:u w:val="single"/>
        </w:rPr>
        <w:t xml:space="preserve"> </w:t>
      </w:r>
      <w:bookmarkStart w:id="2" w:name="Local_Programming_&amp;_News"/>
    </w:p>
    <w:p w:rsidR="00742315" w:rsidRPr="00742315" w:rsidRDefault="00742315" w:rsidP="00742315">
      <w:pPr>
        <w:pStyle w:val="NormalWeb"/>
        <w:spacing w:before="240" w:beforeAutospacing="0" w:after="240" w:afterAutospacing="0" w:line="300" w:lineRule="auto"/>
        <w:rPr>
          <w:rFonts w:asciiTheme="minorHAnsi" w:hAnsiTheme="minorHAnsi" w:cs="Helvetica"/>
          <w:color w:val="606060"/>
        </w:rPr>
      </w:pPr>
      <w:r w:rsidRPr="00742315">
        <w:rPr>
          <w:rStyle w:val="Strong"/>
          <w:rFonts w:asciiTheme="minorHAnsi" w:hAnsiTheme="minorHAnsi" w:cs="Helvetica"/>
          <w:color w:val="000000"/>
          <w:sz w:val="28"/>
          <w:szCs w:val="28"/>
        </w:rPr>
        <w:t>Direct Assistance Program</w:t>
      </w:r>
      <w:r w:rsidRPr="00742315">
        <w:rPr>
          <w:rFonts w:asciiTheme="minorHAnsi" w:hAnsiTheme="minorHAnsi" w:cs="Helvetica"/>
          <w:color w:val="000000"/>
        </w:rPr>
        <w:br/>
        <w:t xml:space="preserve">Johnson County's Direct Assistance Program provides one-time, financial assistance to eligible residents who have suffered hardship due to COVID-19. </w:t>
      </w:r>
      <w:r w:rsidRPr="00742315">
        <w:rPr>
          <w:rStyle w:val="Strong"/>
          <w:rFonts w:asciiTheme="minorHAnsi" w:hAnsiTheme="minorHAnsi" w:cs="Helvetica"/>
          <w:color w:val="000000"/>
        </w:rPr>
        <w:t>Applications are currently open and close on Monday, May 23, 2022 at 12 p.m</w:t>
      </w:r>
      <w:proofErr w:type="gramStart"/>
      <w:r w:rsidRPr="00742315">
        <w:rPr>
          <w:rStyle w:val="Strong"/>
          <w:rFonts w:asciiTheme="minorHAnsi" w:hAnsiTheme="minorHAnsi" w:cs="Helvetica"/>
          <w:color w:val="000000"/>
        </w:rPr>
        <w:t>.</w:t>
      </w:r>
      <w:proofErr w:type="gramEnd"/>
      <w:r w:rsidRPr="00742315">
        <w:rPr>
          <w:rFonts w:asciiTheme="minorHAnsi" w:hAnsiTheme="minorHAnsi" w:cs="Helvetica"/>
          <w:color w:val="606060"/>
        </w:rPr>
        <w:br/>
      </w:r>
      <w:r w:rsidRPr="00742315">
        <w:rPr>
          <w:rFonts w:asciiTheme="minorHAnsi" w:hAnsiTheme="minorHAnsi" w:cs="Helvetica"/>
          <w:color w:val="000000"/>
        </w:rPr>
        <w:t>Eligible residents who are low- to moderate-income with documented hardship due to COVID-19 are invited to apply for a $1,400 emergency relief payment.</w:t>
      </w:r>
      <w:r w:rsidRPr="00742315">
        <w:rPr>
          <w:rFonts w:asciiTheme="minorHAnsi" w:hAnsiTheme="minorHAnsi" w:cs="Helvetica"/>
          <w:color w:val="606060"/>
        </w:rPr>
        <w:br/>
      </w:r>
      <w:r w:rsidRPr="00742315">
        <w:rPr>
          <w:rFonts w:asciiTheme="minorHAnsi" w:hAnsiTheme="minorHAnsi" w:cs="Helvetica"/>
          <w:color w:val="000000"/>
        </w:rPr>
        <w:t xml:space="preserve">Applicants may apply online between April 25 at 12 p.m. and May 23 at 12 p.m. Because the number of applications may exceed available funds, recipients </w:t>
      </w:r>
      <w:proofErr w:type="gramStart"/>
      <w:r w:rsidRPr="00742315">
        <w:rPr>
          <w:rFonts w:asciiTheme="minorHAnsi" w:hAnsiTheme="minorHAnsi" w:cs="Helvetica"/>
          <w:color w:val="000000"/>
        </w:rPr>
        <w:t>will be chosen</w:t>
      </w:r>
      <w:proofErr w:type="gramEnd"/>
      <w:r w:rsidRPr="00742315">
        <w:rPr>
          <w:rFonts w:asciiTheme="minorHAnsi" w:hAnsiTheme="minorHAnsi" w:cs="Helvetica"/>
          <w:color w:val="000000"/>
        </w:rPr>
        <w:t xml:space="preserve"> by random selection. Applying for the program does not guarantee that you will receive assistance.</w:t>
      </w:r>
      <w:r w:rsidRPr="00742315">
        <w:rPr>
          <w:rFonts w:asciiTheme="minorHAnsi" w:hAnsiTheme="minorHAnsi" w:cs="Helvetica"/>
          <w:color w:val="606060"/>
        </w:rPr>
        <w:br/>
      </w:r>
      <w:r w:rsidRPr="00742315">
        <w:rPr>
          <w:rFonts w:asciiTheme="minorHAnsi" w:hAnsiTheme="minorHAnsi" w:cs="Helvetica"/>
          <w:color w:val="000000"/>
        </w:rPr>
        <w:t xml:space="preserve">For more information visit: </w:t>
      </w:r>
      <w:hyperlink r:id="rId8" w:tgtFrame="_blank" w:history="1">
        <w:r w:rsidRPr="00742315">
          <w:rPr>
            <w:rStyle w:val="Hyperlink"/>
            <w:rFonts w:asciiTheme="minorHAnsi" w:hAnsiTheme="minorHAnsi" w:cs="Helvetica"/>
            <w:color w:val="000080"/>
          </w:rPr>
          <w:t>https://www.johnsoncountyiowa.gov/direct-assistance-program</w:t>
        </w:r>
      </w:hyperlink>
    </w:p>
    <w:p w:rsidR="00742315" w:rsidRPr="00742315" w:rsidRDefault="00742315" w:rsidP="00742315">
      <w:pPr>
        <w:pStyle w:val="NormalWeb"/>
        <w:rPr>
          <w:rFonts w:asciiTheme="minorHAnsi" w:hAnsiTheme="minorHAnsi"/>
        </w:rPr>
      </w:pPr>
      <w:r w:rsidRPr="00742315">
        <w:rPr>
          <w:rStyle w:val="Strong"/>
          <w:rFonts w:asciiTheme="minorHAnsi" w:hAnsiTheme="minorHAnsi"/>
          <w:color w:val="000000"/>
          <w:sz w:val="26"/>
          <w:szCs w:val="26"/>
        </w:rPr>
        <w:t>May 13th Application Clinic</w:t>
      </w:r>
      <w:r w:rsidRPr="00742315">
        <w:rPr>
          <w:rFonts w:asciiTheme="minorHAnsi" w:hAnsiTheme="minorHAnsi"/>
        </w:rPr>
        <w:br/>
      </w:r>
      <w:r w:rsidRPr="00742315">
        <w:rPr>
          <w:rFonts w:asciiTheme="minorHAnsi" w:hAnsiTheme="minorHAnsi"/>
          <w:color w:val="000000"/>
        </w:rPr>
        <w:t xml:space="preserve">Johnson County is offering an in-person clinic to help </w:t>
      </w:r>
      <w:proofErr w:type="gramStart"/>
      <w:r w:rsidRPr="00742315">
        <w:rPr>
          <w:rFonts w:asciiTheme="minorHAnsi" w:hAnsiTheme="minorHAnsi"/>
          <w:color w:val="000000"/>
        </w:rPr>
        <w:t>residents</w:t>
      </w:r>
      <w:proofErr w:type="gramEnd"/>
      <w:r w:rsidRPr="00742315">
        <w:rPr>
          <w:rFonts w:asciiTheme="minorHAnsi" w:hAnsiTheme="minorHAnsi"/>
          <w:color w:val="000000"/>
        </w:rPr>
        <w:t xml:space="preserve"> complete applications on Friday, May 13 from 12 p.m. to 6 p.m. in room 203B/C at the Johnson County Health and Human Services Building, 855 S. Dubuque Street Iowa City. We encourage residents to make an appointment using the following link:</w:t>
      </w:r>
      <w:r w:rsidRPr="00742315">
        <w:rPr>
          <w:rFonts w:asciiTheme="minorHAnsi" w:hAnsiTheme="minorHAnsi"/>
        </w:rPr>
        <w:t> </w:t>
      </w:r>
      <w:hyperlink r:id="rId9" w:history="1">
        <w:r w:rsidRPr="00742315">
          <w:rPr>
            <w:rStyle w:val="Hyperlink"/>
            <w:rFonts w:asciiTheme="minorHAnsi" w:hAnsiTheme="minorHAnsi"/>
            <w:b/>
            <w:bCs/>
            <w:color w:val="000080"/>
          </w:rPr>
          <w:t>https://calendly.com/direct-assistance-program/direct-assistance-program-application-clinic</w:t>
        </w:r>
      </w:hyperlink>
    </w:p>
    <w:p w:rsidR="00742315" w:rsidRPr="00742315" w:rsidRDefault="00742315" w:rsidP="00742315">
      <w:pPr>
        <w:pStyle w:val="NormalWeb"/>
        <w:rPr>
          <w:rFonts w:asciiTheme="minorHAnsi" w:hAnsiTheme="minorHAnsi"/>
          <w:color w:val="000000"/>
        </w:rPr>
      </w:pPr>
      <w:r w:rsidRPr="00742315">
        <w:rPr>
          <w:rFonts w:asciiTheme="minorHAnsi" w:hAnsiTheme="minorHAnsi"/>
          <w:noProof/>
          <w:u w:val="single"/>
        </w:rPr>
        <mc:AlternateContent>
          <mc:Choice Requires="wps">
            <w:drawing>
              <wp:anchor distT="0" distB="0" distL="114300" distR="114300" simplePos="0" relativeHeight="251761664" behindDoc="0" locked="0" layoutInCell="1" allowOverlap="1" wp14:anchorId="562058ED" wp14:editId="32004EE5">
                <wp:simplePos x="0" y="0"/>
                <wp:positionH relativeFrom="column">
                  <wp:posOffset>-320040</wp:posOffset>
                </wp:positionH>
                <wp:positionV relativeFrom="paragraph">
                  <wp:posOffset>448691</wp:posOffset>
                </wp:positionV>
                <wp:extent cx="7534275" cy="27305"/>
                <wp:effectExtent l="0" t="0" r="28575" b="29845"/>
                <wp:wrapNone/>
                <wp:docPr id="11" name="Straight Connector 11"/>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22807E" id="Straight Connector 11"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25.2pt,35.35pt" to="568.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" strokecolor="#747070 [1614]" strokeweight=".5pt">
                <v:stroke joinstyle="miter"/>
              </v:line>
            </w:pict>
          </mc:Fallback>
        </mc:AlternateContent>
      </w:r>
      <w:r w:rsidRPr="00742315">
        <w:rPr>
          <w:rFonts w:asciiTheme="minorHAnsi" w:hAnsiTheme="minorHAnsi"/>
          <w:color w:val="000000"/>
        </w:rPr>
        <w:t>Residents may also schedule an appointment by calling the clinic hotline between the hours of 9 a.m. and 1 p.m. at 319-688-5988. </w:t>
      </w:r>
    </w:p>
    <w:p w:rsidR="00742315" w:rsidRPr="00742315" w:rsidRDefault="00742315" w:rsidP="00742315">
      <w:pPr>
        <w:rPr>
          <w:sz w:val="24"/>
          <w:szCs w:val="24"/>
        </w:rPr>
      </w:pPr>
      <w:r w:rsidRPr="00742315">
        <w:rPr>
          <w:rStyle w:val="Strong"/>
          <w:sz w:val="28"/>
          <w:szCs w:val="28"/>
        </w:rPr>
        <w:t>Primary Election Information</w:t>
      </w:r>
      <w:r w:rsidRPr="00742315">
        <w:rPr>
          <w:sz w:val="24"/>
          <w:szCs w:val="24"/>
        </w:rPr>
        <w:br/>
        <w:t xml:space="preserve">The Primary Election will be held on Tuesday, June </w:t>
      </w:r>
      <w:proofErr w:type="gramStart"/>
      <w:r w:rsidRPr="00742315">
        <w:rPr>
          <w:sz w:val="24"/>
          <w:szCs w:val="24"/>
        </w:rPr>
        <w:t>7</w:t>
      </w:r>
      <w:r w:rsidRPr="00742315">
        <w:rPr>
          <w:sz w:val="24"/>
          <w:szCs w:val="24"/>
          <w:vertAlign w:val="superscript"/>
        </w:rPr>
        <w:t>th</w:t>
      </w:r>
      <w:proofErr w:type="gramEnd"/>
      <w:r w:rsidRPr="00742315">
        <w:rPr>
          <w:sz w:val="24"/>
          <w:szCs w:val="24"/>
        </w:rPr>
        <w:t xml:space="preserve"> – and the Johnson County Auditor’s Office has plenty of ways for you to vote!  </w:t>
      </w:r>
      <w:r w:rsidRPr="00742315">
        <w:rPr>
          <w:noProof/>
          <w:sz w:val="24"/>
          <w:szCs w:val="24"/>
        </w:rPr>
        <w:drawing>
          <wp:anchor distT="0" distB="0" distL="0" distR="0" simplePos="0" relativeHeight="251763712" behindDoc="0" locked="0" layoutInCell="1" allowOverlap="0">
            <wp:simplePos x="0" y="0"/>
            <wp:positionH relativeFrom="column">
              <wp:align>right</wp:align>
            </wp:positionH>
            <wp:positionV relativeFrom="line">
              <wp:posOffset>0</wp:posOffset>
            </wp:positionV>
            <wp:extent cx="1666875" cy="1657350"/>
            <wp:effectExtent l="0" t="0" r="9525" b="0"/>
            <wp:wrapSquare wrapText="bothSides"/>
            <wp:docPr id="13" name="Picture 13" descr="https://mcusercontent.com/a9f307a3cbce1cc4ca622bb7f/images/f79aaeb6-793b-6ac7-1436-c5c8340b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a9f307a3cbce1cc4ca622bb7f/images/f79aaeb6-793b-6ac7-1436-c5c8340b03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315" w:rsidRPr="00742315" w:rsidRDefault="00742315" w:rsidP="00742315">
      <w:pPr>
        <w:numPr>
          <w:ilvl w:val="0"/>
          <w:numId w:val="35"/>
        </w:numPr>
        <w:spacing w:before="100" w:beforeAutospacing="1" w:after="100" w:afterAutospacing="1" w:line="240" w:lineRule="auto"/>
        <w:rPr>
          <w:sz w:val="24"/>
          <w:szCs w:val="24"/>
        </w:rPr>
      </w:pPr>
      <w:r w:rsidRPr="00742315">
        <w:rPr>
          <w:sz w:val="24"/>
          <w:szCs w:val="24"/>
        </w:rPr>
        <w:t xml:space="preserve">Early voting by mail: You can request a ballot to </w:t>
      </w:r>
      <w:proofErr w:type="gramStart"/>
      <w:r w:rsidRPr="00742315">
        <w:rPr>
          <w:sz w:val="24"/>
          <w:szCs w:val="24"/>
        </w:rPr>
        <w:t>be mailed</w:t>
      </w:r>
      <w:proofErr w:type="gramEnd"/>
      <w:r w:rsidRPr="00742315">
        <w:rPr>
          <w:sz w:val="24"/>
          <w:szCs w:val="24"/>
        </w:rPr>
        <w:t xml:space="preserve"> to you by submitting an Absentee Ballot Request form. These forms are available </w:t>
      </w:r>
      <w:hyperlink r:id="rId11" w:history="1">
        <w:r w:rsidRPr="00742315">
          <w:rPr>
            <w:rStyle w:val="Hyperlink"/>
            <w:color w:val="000080"/>
            <w:sz w:val="24"/>
            <w:szCs w:val="24"/>
          </w:rPr>
          <w:t>on our website</w:t>
        </w:r>
      </w:hyperlink>
      <w:r w:rsidRPr="00742315">
        <w:rPr>
          <w:sz w:val="24"/>
          <w:szCs w:val="24"/>
        </w:rPr>
        <w:t xml:space="preserve">, or you can call our office and ask us to mail you a form. We cannot accept ballot requests via phone or email. We must have the Absentee Ballot Request forms </w:t>
      </w:r>
      <w:r w:rsidRPr="00742315">
        <w:rPr>
          <w:sz w:val="24"/>
          <w:szCs w:val="24"/>
          <w:u w:val="single"/>
        </w:rPr>
        <w:t>in our office</w:t>
      </w:r>
      <w:r w:rsidRPr="00742315">
        <w:rPr>
          <w:sz w:val="24"/>
          <w:szCs w:val="24"/>
        </w:rPr>
        <w:t xml:space="preserve"> by 5pm on Monday, May 23. You can mail or deliver them to our office at 913 S. Dubuque St. (full contact information below).</w:t>
      </w:r>
    </w:p>
    <w:p w:rsidR="00742315" w:rsidRPr="00742315" w:rsidRDefault="00742315" w:rsidP="00742315">
      <w:pPr>
        <w:numPr>
          <w:ilvl w:val="0"/>
          <w:numId w:val="35"/>
        </w:numPr>
        <w:spacing w:before="100" w:beforeAutospacing="1" w:after="100" w:afterAutospacing="1" w:line="240" w:lineRule="auto"/>
        <w:rPr>
          <w:sz w:val="24"/>
          <w:szCs w:val="24"/>
        </w:rPr>
      </w:pPr>
      <w:r w:rsidRPr="00742315">
        <w:rPr>
          <w:sz w:val="24"/>
          <w:szCs w:val="24"/>
        </w:rPr>
        <w:t>Early voting in person:</w:t>
      </w:r>
    </w:p>
    <w:p w:rsidR="00742315" w:rsidRPr="00742315" w:rsidRDefault="00742315" w:rsidP="00742315">
      <w:pPr>
        <w:numPr>
          <w:ilvl w:val="1"/>
          <w:numId w:val="35"/>
        </w:numPr>
        <w:spacing w:before="100" w:beforeAutospacing="1" w:after="100" w:afterAutospacing="1" w:line="240" w:lineRule="auto"/>
        <w:rPr>
          <w:sz w:val="24"/>
          <w:szCs w:val="24"/>
        </w:rPr>
      </w:pPr>
      <w:r w:rsidRPr="00742315">
        <w:rPr>
          <w:sz w:val="24"/>
          <w:szCs w:val="24"/>
        </w:rPr>
        <w:t xml:space="preserve">Voting at our office (913 S. Dubuque St.) and </w:t>
      </w:r>
      <w:proofErr w:type="gramStart"/>
      <w:r w:rsidRPr="00742315">
        <w:rPr>
          <w:sz w:val="24"/>
          <w:szCs w:val="24"/>
        </w:rPr>
        <w:t>drive-thru</w:t>
      </w:r>
      <w:proofErr w:type="gramEnd"/>
      <w:r w:rsidRPr="00742315">
        <w:rPr>
          <w:sz w:val="24"/>
          <w:szCs w:val="24"/>
        </w:rPr>
        <w:t xml:space="preserve"> voting (855 S. Dubuque St.) will start at 8am on Wednesday, May 18</w:t>
      </w:r>
      <w:r w:rsidRPr="00742315">
        <w:rPr>
          <w:sz w:val="24"/>
          <w:szCs w:val="24"/>
          <w:vertAlign w:val="superscript"/>
        </w:rPr>
        <w:t>th</w:t>
      </w:r>
      <w:r w:rsidRPr="00742315">
        <w:rPr>
          <w:sz w:val="24"/>
          <w:szCs w:val="24"/>
        </w:rPr>
        <w:t>. Hours are 8am – 5pm Monday through Friday, with weekend hours of 9am-5pm on Saturday, June 4</w:t>
      </w:r>
      <w:r w:rsidRPr="00742315">
        <w:rPr>
          <w:sz w:val="24"/>
          <w:szCs w:val="24"/>
          <w:vertAlign w:val="superscript"/>
        </w:rPr>
        <w:t>th</w:t>
      </w:r>
      <w:r w:rsidRPr="00742315">
        <w:rPr>
          <w:sz w:val="24"/>
          <w:szCs w:val="24"/>
        </w:rPr>
        <w:t xml:space="preserve">and 10am-4pm on Sunday, June </w:t>
      </w:r>
      <w:proofErr w:type="gramStart"/>
      <w:r w:rsidRPr="00742315">
        <w:rPr>
          <w:sz w:val="24"/>
          <w:szCs w:val="24"/>
        </w:rPr>
        <w:t>5</w:t>
      </w:r>
      <w:r w:rsidRPr="00742315">
        <w:rPr>
          <w:sz w:val="24"/>
          <w:szCs w:val="24"/>
          <w:vertAlign w:val="superscript"/>
        </w:rPr>
        <w:t>th</w:t>
      </w:r>
      <w:proofErr w:type="gramEnd"/>
      <w:r w:rsidRPr="00742315">
        <w:rPr>
          <w:sz w:val="24"/>
          <w:szCs w:val="24"/>
        </w:rPr>
        <w:t>.</w:t>
      </w:r>
    </w:p>
    <w:p w:rsidR="00742315" w:rsidRPr="00742315" w:rsidRDefault="00742315" w:rsidP="00742315">
      <w:pPr>
        <w:numPr>
          <w:ilvl w:val="1"/>
          <w:numId w:val="35"/>
        </w:numPr>
        <w:spacing w:before="100" w:beforeAutospacing="1" w:after="100" w:afterAutospacing="1" w:line="240" w:lineRule="auto"/>
        <w:rPr>
          <w:sz w:val="24"/>
          <w:szCs w:val="24"/>
        </w:rPr>
      </w:pPr>
      <w:r w:rsidRPr="00742315">
        <w:rPr>
          <w:sz w:val="24"/>
          <w:szCs w:val="24"/>
        </w:rPr>
        <w:t>All Johnson County voters can cast their ballot at the following satellite locations.</w:t>
      </w:r>
    </w:p>
    <w:p w:rsidR="00742315" w:rsidRPr="00742315" w:rsidRDefault="00742315" w:rsidP="00742315">
      <w:pPr>
        <w:numPr>
          <w:ilvl w:val="2"/>
          <w:numId w:val="35"/>
        </w:numPr>
        <w:spacing w:before="100" w:beforeAutospacing="1" w:after="100" w:afterAutospacing="1" w:line="240" w:lineRule="auto"/>
        <w:rPr>
          <w:sz w:val="24"/>
          <w:szCs w:val="24"/>
        </w:rPr>
      </w:pPr>
      <w:r w:rsidRPr="00742315">
        <w:rPr>
          <w:sz w:val="24"/>
          <w:szCs w:val="24"/>
        </w:rPr>
        <w:t>Coralville Public Library, 1401 5th St., Coralville, Saturday, June 4, 10am-4pm</w:t>
      </w:r>
    </w:p>
    <w:p w:rsidR="00742315" w:rsidRPr="00742315" w:rsidRDefault="00742315" w:rsidP="00742315">
      <w:pPr>
        <w:numPr>
          <w:ilvl w:val="2"/>
          <w:numId w:val="35"/>
        </w:numPr>
        <w:spacing w:before="100" w:beforeAutospacing="1" w:after="100" w:afterAutospacing="1" w:line="240" w:lineRule="auto"/>
        <w:rPr>
          <w:sz w:val="24"/>
          <w:szCs w:val="24"/>
        </w:rPr>
      </w:pPr>
      <w:r w:rsidRPr="00742315">
        <w:rPr>
          <w:sz w:val="24"/>
          <w:szCs w:val="24"/>
        </w:rPr>
        <w:t>North Liberty Community Library, 520 W. Cherry St., North Liberty, Saturday, June 4, 11am-5pm</w:t>
      </w:r>
    </w:p>
    <w:p w:rsidR="00742315" w:rsidRPr="00742315" w:rsidRDefault="00742315" w:rsidP="00742315">
      <w:pPr>
        <w:numPr>
          <w:ilvl w:val="2"/>
          <w:numId w:val="35"/>
        </w:numPr>
        <w:spacing w:before="100" w:beforeAutospacing="1" w:after="100" w:afterAutospacing="1" w:line="240" w:lineRule="auto"/>
        <w:rPr>
          <w:sz w:val="24"/>
          <w:szCs w:val="24"/>
        </w:rPr>
      </w:pPr>
      <w:r w:rsidRPr="00742315">
        <w:rPr>
          <w:sz w:val="24"/>
          <w:szCs w:val="24"/>
        </w:rPr>
        <w:t>Dream City (formerly Kingdom Center), 611 Southgate Ave., Iowa City, Sunday, June 5, 9am-3pm</w:t>
      </w:r>
    </w:p>
    <w:p w:rsidR="00742315" w:rsidRPr="00742315" w:rsidRDefault="00742315" w:rsidP="00742315">
      <w:pPr>
        <w:numPr>
          <w:ilvl w:val="2"/>
          <w:numId w:val="35"/>
        </w:numPr>
        <w:spacing w:before="100" w:beforeAutospacing="1" w:after="100" w:afterAutospacing="1" w:line="240" w:lineRule="auto"/>
        <w:rPr>
          <w:sz w:val="24"/>
          <w:szCs w:val="24"/>
        </w:rPr>
      </w:pPr>
      <w:r w:rsidRPr="00742315">
        <w:rPr>
          <w:sz w:val="24"/>
          <w:szCs w:val="24"/>
        </w:rPr>
        <w:t>Iowa City Public Library, 123 S. Linn St., Iowa City, Sunday, June 5, 11am-5pm</w:t>
      </w:r>
    </w:p>
    <w:p w:rsidR="00742315" w:rsidRPr="00742315" w:rsidRDefault="00742315" w:rsidP="00742315">
      <w:pPr>
        <w:numPr>
          <w:ilvl w:val="0"/>
          <w:numId w:val="35"/>
        </w:numPr>
        <w:spacing w:before="100" w:beforeAutospacing="1" w:after="100" w:afterAutospacing="1" w:line="240" w:lineRule="auto"/>
        <w:rPr>
          <w:sz w:val="24"/>
          <w:szCs w:val="24"/>
        </w:rPr>
      </w:pPr>
      <w:r w:rsidRPr="00742315">
        <w:rPr>
          <w:sz w:val="24"/>
          <w:szCs w:val="24"/>
        </w:rPr>
        <w:t xml:space="preserve">Election Day: Polls are open from 7am-8pm. Heads up – you might have a new polling place! Due to the </w:t>
      </w:r>
      <w:proofErr w:type="spellStart"/>
      <w:r w:rsidRPr="00742315">
        <w:rPr>
          <w:sz w:val="24"/>
          <w:szCs w:val="24"/>
        </w:rPr>
        <w:t>reprecincting</w:t>
      </w:r>
      <w:proofErr w:type="spellEnd"/>
      <w:r w:rsidRPr="00742315">
        <w:rPr>
          <w:sz w:val="24"/>
          <w:szCs w:val="24"/>
        </w:rPr>
        <w:t xml:space="preserve"> process after the 2020 census, you may reside in a new precinct or have a new polling place. Our office will mail out notices to every registered voter, but you can always confirm your polling place using our </w:t>
      </w:r>
      <w:hyperlink r:id="rId12" w:history="1">
        <w:r w:rsidRPr="00742315">
          <w:rPr>
            <w:rStyle w:val="Hyperlink"/>
            <w:color w:val="000080"/>
            <w:sz w:val="24"/>
            <w:szCs w:val="24"/>
          </w:rPr>
          <w:t>online locator</w:t>
        </w:r>
      </w:hyperlink>
      <w:r w:rsidRPr="00742315">
        <w:rPr>
          <w:sz w:val="24"/>
          <w:szCs w:val="24"/>
        </w:rPr>
        <w:t>.</w:t>
      </w:r>
    </w:p>
    <w:p w:rsidR="00742315" w:rsidRPr="00742315" w:rsidRDefault="00742315" w:rsidP="00742315">
      <w:pPr>
        <w:spacing w:after="0"/>
        <w:rPr>
          <w:sz w:val="24"/>
          <w:szCs w:val="24"/>
        </w:rPr>
      </w:pPr>
      <w:r w:rsidRPr="00742315">
        <w:rPr>
          <w:rStyle w:val="Strong"/>
          <w:sz w:val="26"/>
          <w:szCs w:val="26"/>
        </w:rPr>
        <w:t>APPLY TO BE A PRECINCT ELECTION OFFICIAL</w:t>
      </w:r>
      <w:r w:rsidRPr="00742315">
        <w:rPr>
          <w:sz w:val="24"/>
          <w:szCs w:val="24"/>
        </w:rPr>
        <w:br/>
      </w:r>
      <w:r w:rsidRPr="00742315">
        <w:rPr>
          <w:rStyle w:val="Strong"/>
          <w:sz w:val="24"/>
          <w:szCs w:val="24"/>
        </w:rPr>
        <w:t>Join the teams that make our elections possible! Earn $16.25/</w:t>
      </w:r>
      <w:proofErr w:type="spellStart"/>
      <w:r w:rsidRPr="00742315">
        <w:rPr>
          <w:rStyle w:val="Strong"/>
          <w:sz w:val="24"/>
          <w:szCs w:val="24"/>
        </w:rPr>
        <w:t>hr</w:t>
      </w:r>
      <w:proofErr w:type="spellEnd"/>
      <w:r w:rsidRPr="00742315">
        <w:rPr>
          <w:rStyle w:val="Strong"/>
          <w:sz w:val="24"/>
          <w:szCs w:val="24"/>
        </w:rPr>
        <w:t xml:space="preserve">, plus overtime and mileage. </w:t>
      </w:r>
      <w:r w:rsidRPr="00742315">
        <w:rPr>
          <w:sz w:val="24"/>
          <w:szCs w:val="24"/>
        </w:rPr>
        <w:br/>
      </w:r>
      <w:r w:rsidRPr="00742315">
        <w:rPr>
          <w:rStyle w:val="Strong"/>
          <w:sz w:val="24"/>
          <w:szCs w:val="24"/>
        </w:rPr>
        <w:t>Requirements:</w:t>
      </w:r>
    </w:p>
    <w:p w:rsidR="00742315" w:rsidRPr="00742315" w:rsidRDefault="00742315" w:rsidP="00742315">
      <w:pPr>
        <w:numPr>
          <w:ilvl w:val="0"/>
          <w:numId w:val="36"/>
        </w:numPr>
        <w:spacing w:before="100" w:beforeAutospacing="1" w:after="100" w:afterAutospacing="1" w:line="240" w:lineRule="auto"/>
        <w:rPr>
          <w:sz w:val="24"/>
          <w:szCs w:val="24"/>
        </w:rPr>
      </w:pPr>
      <w:r w:rsidRPr="00742315">
        <w:rPr>
          <w:sz w:val="24"/>
          <w:szCs w:val="24"/>
        </w:rPr>
        <w:t>Registered to vote in Johnson County</w:t>
      </w:r>
    </w:p>
    <w:p w:rsidR="00742315" w:rsidRPr="00742315" w:rsidRDefault="00742315" w:rsidP="00742315">
      <w:pPr>
        <w:numPr>
          <w:ilvl w:val="0"/>
          <w:numId w:val="36"/>
        </w:numPr>
        <w:spacing w:before="100" w:beforeAutospacing="1" w:after="100" w:afterAutospacing="1" w:line="240" w:lineRule="auto"/>
        <w:rPr>
          <w:sz w:val="24"/>
          <w:szCs w:val="24"/>
        </w:rPr>
      </w:pPr>
      <w:r w:rsidRPr="00742315">
        <w:rPr>
          <w:sz w:val="24"/>
          <w:szCs w:val="24"/>
        </w:rPr>
        <w:t>Able to provide your own transportation to and from the polls</w:t>
      </w:r>
    </w:p>
    <w:p w:rsidR="00742315" w:rsidRPr="00742315" w:rsidRDefault="00742315" w:rsidP="00742315">
      <w:pPr>
        <w:numPr>
          <w:ilvl w:val="0"/>
          <w:numId w:val="36"/>
        </w:numPr>
        <w:spacing w:before="100" w:beforeAutospacing="1" w:after="100" w:afterAutospacing="1" w:line="240" w:lineRule="auto"/>
        <w:rPr>
          <w:sz w:val="24"/>
          <w:szCs w:val="24"/>
        </w:rPr>
      </w:pPr>
      <w:r w:rsidRPr="00742315">
        <w:rPr>
          <w:sz w:val="24"/>
          <w:szCs w:val="24"/>
        </w:rPr>
        <w:t>Willing to work long hours (typically 6am-10pm)</w:t>
      </w:r>
    </w:p>
    <w:p w:rsidR="00742315" w:rsidRPr="00742315" w:rsidRDefault="00742315" w:rsidP="00742315">
      <w:pPr>
        <w:numPr>
          <w:ilvl w:val="0"/>
          <w:numId w:val="36"/>
        </w:numPr>
        <w:spacing w:before="100" w:beforeAutospacing="1" w:after="100" w:afterAutospacing="1" w:line="240" w:lineRule="auto"/>
        <w:rPr>
          <w:sz w:val="24"/>
          <w:szCs w:val="24"/>
        </w:rPr>
      </w:pPr>
      <w:r w:rsidRPr="00742315">
        <w:rPr>
          <w:sz w:val="24"/>
          <w:szCs w:val="24"/>
        </w:rPr>
        <w:t>Willing to attend paid training prior to working an election</w:t>
      </w:r>
    </w:p>
    <w:p w:rsidR="00742315" w:rsidRPr="00742315" w:rsidRDefault="00742315" w:rsidP="00742315">
      <w:pPr>
        <w:pStyle w:val="NormalWeb"/>
        <w:rPr>
          <w:rFonts w:asciiTheme="minorHAnsi" w:hAnsiTheme="minorHAnsi"/>
        </w:rPr>
      </w:pPr>
      <w:r w:rsidRPr="00742315">
        <w:rPr>
          <w:rStyle w:val="Strong"/>
          <w:rFonts w:asciiTheme="minorHAnsi" w:hAnsiTheme="minorHAnsi"/>
        </w:rPr>
        <w:t>We are especially in need of PEOs that are registered Republican or No Party voters</w:t>
      </w:r>
      <w:r w:rsidRPr="00742315">
        <w:rPr>
          <w:rFonts w:asciiTheme="minorHAnsi" w:hAnsiTheme="minorHAnsi"/>
        </w:rPr>
        <w:br/>
      </w:r>
      <w:r w:rsidRPr="00742315">
        <w:rPr>
          <w:rStyle w:val="Strong"/>
          <w:rFonts w:asciiTheme="minorHAnsi" w:hAnsiTheme="minorHAnsi"/>
        </w:rPr>
        <w:t xml:space="preserve">For more information or to apply,  visit: </w:t>
      </w:r>
      <w:hyperlink r:id="rId13" w:history="1">
        <w:r w:rsidRPr="00742315">
          <w:rPr>
            <w:rStyle w:val="Strong"/>
            <w:rFonts w:asciiTheme="minorHAnsi" w:hAnsiTheme="minorHAnsi"/>
            <w:color w:val="000080"/>
          </w:rPr>
          <w:t>www.johnsoncountyiowa.gov/peo</w:t>
        </w:r>
      </w:hyperlink>
      <w:r w:rsidRPr="00742315">
        <w:rPr>
          <w:rFonts w:asciiTheme="minorHAnsi" w:hAnsiTheme="minorHAnsi"/>
        </w:rPr>
        <w:br/>
        <w:t>Our website has more information, including sample ballots and candidate information. Please contact our office with any questions. We are here to help!</w:t>
      </w:r>
      <w:r w:rsidRPr="00742315">
        <w:rPr>
          <w:rFonts w:asciiTheme="minorHAnsi" w:hAnsiTheme="minorHAnsi"/>
        </w:rPr>
        <w:br/>
        <w:t>Johnson County Auditor</w:t>
      </w:r>
      <w:r w:rsidRPr="00742315">
        <w:rPr>
          <w:rFonts w:asciiTheme="minorHAnsi" w:hAnsiTheme="minorHAnsi"/>
        </w:rPr>
        <w:br/>
        <w:t>913 S Dubuque St #101</w:t>
      </w:r>
      <w:r w:rsidRPr="00742315">
        <w:rPr>
          <w:rFonts w:asciiTheme="minorHAnsi" w:hAnsiTheme="minorHAnsi"/>
        </w:rPr>
        <w:br/>
        <w:t>Iowa City, IA 52240</w:t>
      </w:r>
      <w:r w:rsidRPr="00742315">
        <w:rPr>
          <w:rFonts w:asciiTheme="minorHAnsi" w:hAnsiTheme="minorHAnsi"/>
        </w:rPr>
        <w:br/>
      </w:r>
      <w:hyperlink r:id="rId14" w:history="1">
        <w:r w:rsidRPr="00742315">
          <w:rPr>
            <w:rStyle w:val="Hyperlink"/>
            <w:rFonts w:asciiTheme="minorHAnsi" w:hAnsiTheme="minorHAnsi"/>
            <w:color w:val="000080"/>
          </w:rPr>
          <w:t>bit.ly/22primary</w:t>
        </w:r>
      </w:hyperlink>
      <w:r w:rsidRPr="00742315">
        <w:rPr>
          <w:rFonts w:asciiTheme="minorHAnsi" w:hAnsiTheme="minorHAnsi"/>
        </w:rPr>
        <w:br/>
        <w:t>(319) 356-6004</w:t>
      </w:r>
      <w:r w:rsidRPr="00742315">
        <w:rPr>
          <w:rFonts w:asciiTheme="minorHAnsi" w:hAnsiTheme="minorHAnsi"/>
        </w:rPr>
        <w:br/>
      </w:r>
      <w:hyperlink r:id="rId15" w:history="1">
        <w:r w:rsidRPr="00742315">
          <w:rPr>
            <w:rStyle w:val="Hyperlink"/>
            <w:rFonts w:asciiTheme="minorHAnsi" w:hAnsiTheme="minorHAnsi"/>
            <w:color w:val="000080"/>
          </w:rPr>
          <w:t>elections@johnsoncountyiowa.gov</w:t>
        </w:r>
      </w:hyperlink>
    </w:p>
    <w:p w:rsidR="00742315" w:rsidRPr="00742315" w:rsidRDefault="00742315" w:rsidP="00742315">
      <w:pPr>
        <w:pStyle w:val="ListParagraph"/>
        <w:ind w:left="0"/>
        <w:rPr>
          <w:sz w:val="28"/>
          <w:szCs w:val="28"/>
        </w:rPr>
      </w:pPr>
      <w:r w:rsidRPr="00742315">
        <w:rPr>
          <w:rFonts w:eastAsia="Times New Roman" w:cs="Times New Roman"/>
          <w:noProof/>
          <w:u w:val="single"/>
        </w:rPr>
        <mc:AlternateContent>
          <mc:Choice Requires="wps">
            <w:drawing>
              <wp:anchor distT="0" distB="0" distL="114300" distR="114300" simplePos="0" relativeHeight="251765760" behindDoc="0" locked="0" layoutInCell="1" allowOverlap="1" wp14:anchorId="1792FE1F" wp14:editId="7D2BB357">
                <wp:simplePos x="0" y="0"/>
                <wp:positionH relativeFrom="column">
                  <wp:posOffset>-365760</wp:posOffset>
                </wp:positionH>
                <wp:positionV relativeFrom="paragraph">
                  <wp:posOffset>8382</wp:posOffset>
                </wp:positionV>
                <wp:extent cx="7534275" cy="27305"/>
                <wp:effectExtent l="0" t="0" r="28575" b="29845"/>
                <wp:wrapNone/>
                <wp:docPr id="15" name="Straight Connector 15"/>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476B7" id="Straight Connector 15"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28.8pt,.65pt" to="564.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" strokecolor="#747070 [1614]" strokeweight=".5pt">
                <v:stroke joinstyle="miter"/>
              </v:line>
            </w:pict>
          </mc:Fallback>
        </mc:AlternateContent>
      </w:r>
    </w:p>
    <w:p w:rsidR="00742315" w:rsidRPr="00742315" w:rsidRDefault="00742315" w:rsidP="00742315">
      <w:pPr>
        <w:rPr>
          <w:sz w:val="24"/>
          <w:szCs w:val="24"/>
        </w:rPr>
      </w:pPr>
      <w:proofErr w:type="gramStart"/>
      <w:r w:rsidRPr="00742315">
        <w:rPr>
          <w:rStyle w:val="Strong"/>
          <w:color w:val="000000"/>
          <w:sz w:val="28"/>
          <w:szCs w:val="28"/>
        </w:rPr>
        <w:t>Senior Farmer's Market Nutrition Program</w:t>
      </w:r>
      <w:r w:rsidRPr="00742315">
        <w:br/>
      </w:r>
      <w:r w:rsidRPr="00742315">
        <w:rPr>
          <w:color w:val="000000"/>
          <w:sz w:val="24"/>
          <w:szCs w:val="24"/>
        </w:rPr>
        <w:t>The Senior Farmer’s</w:t>
      </w:r>
      <w:proofErr w:type="gramEnd"/>
      <w:r w:rsidRPr="00742315">
        <w:rPr>
          <w:color w:val="000000"/>
          <w:sz w:val="24"/>
          <w:szCs w:val="24"/>
        </w:rPr>
        <w:t xml:space="preserve"> Market Nutrition Program is sponsored through the US Department of Agriculture and administered through the Heritage Area Agency on Aging. Qualified seniors will receive $30 worth of checks to use at participating area farmers’ markets vendors per year.</w:t>
      </w:r>
      <w:r w:rsidRPr="00742315">
        <w:rPr>
          <w:color w:val="000000"/>
          <w:sz w:val="24"/>
          <w:szCs w:val="24"/>
        </w:rPr>
        <w:br/>
        <w:t>Eligibility Requirements:</w:t>
      </w:r>
    </w:p>
    <w:p w:rsidR="00742315" w:rsidRPr="00742315" w:rsidRDefault="00742315" w:rsidP="00742315">
      <w:pPr>
        <w:numPr>
          <w:ilvl w:val="0"/>
          <w:numId w:val="37"/>
        </w:numPr>
        <w:spacing w:before="100" w:beforeAutospacing="1" w:after="100" w:afterAutospacing="1" w:line="240" w:lineRule="auto"/>
        <w:rPr>
          <w:sz w:val="24"/>
          <w:szCs w:val="24"/>
        </w:rPr>
      </w:pPr>
      <w:r w:rsidRPr="00742315">
        <w:rPr>
          <w:color w:val="000000"/>
          <w:sz w:val="24"/>
          <w:szCs w:val="24"/>
        </w:rPr>
        <w:t>At least 60 years of age</w:t>
      </w:r>
    </w:p>
    <w:p w:rsidR="00742315" w:rsidRPr="00742315" w:rsidRDefault="00742315" w:rsidP="00742315">
      <w:pPr>
        <w:numPr>
          <w:ilvl w:val="0"/>
          <w:numId w:val="37"/>
        </w:numPr>
        <w:spacing w:before="100" w:beforeAutospacing="1" w:after="100" w:afterAutospacing="1" w:line="240" w:lineRule="auto"/>
        <w:rPr>
          <w:sz w:val="24"/>
          <w:szCs w:val="24"/>
        </w:rPr>
      </w:pPr>
      <w:r w:rsidRPr="00742315">
        <w:rPr>
          <w:color w:val="000000"/>
          <w:sz w:val="24"/>
          <w:szCs w:val="24"/>
        </w:rPr>
        <w:t>Live in Johnson County or the service area of the Heritage Area Agency on Aging</w:t>
      </w:r>
    </w:p>
    <w:p w:rsidR="00742315" w:rsidRPr="00742315" w:rsidRDefault="00742315" w:rsidP="00742315">
      <w:pPr>
        <w:numPr>
          <w:ilvl w:val="0"/>
          <w:numId w:val="37"/>
        </w:numPr>
        <w:spacing w:before="100" w:beforeAutospacing="1" w:after="100" w:afterAutospacing="1" w:line="240" w:lineRule="auto"/>
        <w:rPr>
          <w:sz w:val="24"/>
          <w:szCs w:val="24"/>
        </w:rPr>
      </w:pPr>
      <w:r w:rsidRPr="00742315">
        <w:rPr>
          <w:color w:val="000000"/>
          <w:sz w:val="24"/>
          <w:szCs w:val="24"/>
        </w:rPr>
        <w:t>For Single Person: Annual income of less than $25,142</w:t>
      </w:r>
    </w:p>
    <w:p w:rsidR="00742315" w:rsidRPr="00742315" w:rsidRDefault="00742315" w:rsidP="00742315">
      <w:pPr>
        <w:numPr>
          <w:ilvl w:val="0"/>
          <w:numId w:val="37"/>
        </w:numPr>
        <w:spacing w:before="100" w:beforeAutospacing="1" w:after="100" w:afterAutospacing="1" w:line="240" w:lineRule="auto"/>
        <w:rPr>
          <w:sz w:val="24"/>
          <w:szCs w:val="24"/>
        </w:rPr>
      </w:pPr>
      <w:r w:rsidRPr="00742315">
        <w:rPr>
          <w:color w:val="000000"/>
          <w:sz w:val="24"/>
          <w:szCs w:val="24"/>
        </w:rPr>
        <w:t>For Married Couple: Annual income of less than $33,874</w:t>
      </w:r>
    </w:p>
    <w:p w:rsidR="00742315" w:rsidRPr="00742315" w:rsidRDefault="00742315" w:rsidP="00742315">
      <w:pPr>
        <w:spacing w:after="0"/>
        <w:rPr>
          <w:sz w:val="24"/>
          <w:szCs w:val="24"/>
        </w:rPr>
      </w:pPr>
      <w:r w:rsidRPr="00742315">
        <w:rPr>
          <w:color w:val="000000"/>
          <w:sz w:val="24"/>
          <w:szCs w:val="24"/>
        </w:rPr>
        <w:t>Distribution will be available in Room 202 of the Health and Human Services Building, 855 S. Dubuque Street, Iowa City, IA 52240 at the following dates and times:</w:t>
      </w:r>
    </w:p>
    <w:p w:rsidR="00742315" w:rsidRPr="00742315" w:rsidRDefault="00742315" w:rsidP="00742315">
      <w:pPr>
        <w:numPr>
          <w:ilvl w:val="0"/>
          <w:numId w:val="38"/>
        </w:numPr>
        <w:spacing w:before="100" w:beforeAutospacing="1" w:after="100" w:afterAutospacing="1" w:line="240" w:lineRule="auto"/>
        <w:rPr>
          <w:sz w:val="24"/>
          <w:szCs w:val="24"/>
        </w:rPr>
      </w:pPr>
      <w:r w:rsidRPr="00742315">
        <w:rPr>
          <w:color w:val="000000"/>
          <w:sz w:val="24"/>
          <w:szCs w:val="24"/>
        </w:rPr>
        <w:t>Wednesday, June 1st 1-3PM</w:t>
      </w:r>
    </w:p>
    <w:p w:rsidR="00742315" w:rsidRPr="00742315" w:rsidRDefault="00742315" w:rsidP="00742315">
      <w:pPr>
        <w:numPr>
          <w:ilvl w:val="0"/>
          <w:numId w:val="38"/>
        </w:numPr>
        <w:spacing w:before="100" w:beforeAutospacing="1" w:after="100" w:afterAutospacing="1" w:line="240" w:lineRule="auto"/>
        <w:rPr>
          <w:sz w:val="24"/>
          <w:szCs w:val="24"/>
        </w:rPr>
      </w:pPr>
      <w:r w:rsidRPr="00742315">
        <w:rPr>
          <w:color w:val="000000"/>
          <w:sz w:val="24"/>
          <w:szCs w:val="24"/>
        </w:rPr>
        <w:t>Thursday, June 9th 2-3PM</w:t>
      </w:r>
    </w:p>
    <w:p w:rsidR="00772400" w:rsidRPr="00742315" w:rsidRDefault="00742315" w:rsidP="00742315">
      <w:pPr>
        <w:spacing w:after="0" w:line="240" w:lineRule="auto"/>
        <w:rPr>
          <w:rStyle w:val="Strong"/>
          <w:color w:val="000000"/>
          <w:sz w:val="24"/>
          <w:szCs w:val="24"/>
        </w:rPr>
      </w:pPr>
      <w:proofErr w:type="gramStart"/>
      <w:r w:rsidRPr="00742315">
        <w:rPr>
          <w:color w:val="000000"/>
          <w:sz w:val="24"/>
          <w:szCs w:val="24"/>
        </w:rPr>
        <w:t>If unable to attend either</w:t>
      </w:r>
      <w:proofErr w:type="gramEnd"/>
      <w:r w:rsidRPr="00742315">
        <w:rPr>
          <w:color w:val="000000"/>
          <w:sz w:val="24"/>
          <w:szCs w:val="24"/>
        </w:rPr>
        <w:t xml:space="preserve"> of these times or if you have questions contact Jeff Kellbach at 319-688-5842 or by email at</w:t>
      </w:r>
      <w:r w:rsidRPr="00742315">
        <w:rPr>
          <w:sz w:val="24"/>
          <w:szCs w:val="24"/>
        </w:rPr>
        <w:t xml:space="preserve"> </w:t>
      </w:r>
      <w:hyperlink r:id="rId16" w:history="1">
        <w:r w:rsidRPr="00742315">
          <w:rPr>
            <w:rStyle w:val="Hyperlink"/>
            <w:b/>
            <w:bCs/>
            <w:color w:val="000080"/>
            <w:sz w:val="24"/>
            <w:szCs w:val="24"/>
          </w:rPr>
          <w:t>jkellbach@johnsoncountyiowa.gov</w:t>
        </w:r>
      </w:hyperlink>
    </w:p>
    <w:p w:rsidR="001810F8" w:rsidRPr="00742315" w:rsidRDefault="00742315" w:rsidP="0082546C">
      <w:pPr>
        <w:spacing w:after="0" w:line="240" w:lineRule="auto"/>
        <w:rPr>
          <w:rStyle w:val="Strong"/>
          <w:color w:val="000000"/>
          <w:sz w:val="32"/>
          <w:szCs w:val="32"/>
        </w:rPr>
      </w:pPr>
      <w:r w:rsidRPr="00742315">
        <w:rPr>
          <w:rFonts w:eastAsia="Times New Roman" w:cs="Times New Roman"/>
          <w:noProof/>
          <w:u w:val="single"/>
        </w:rPr>
        <w:lastRenderedPageBreak/>
        <mc:AlternateContent>
          <mc:Choice Requires="wps">
            <w:drawing>
              <wp:anchor distT="0" distB="0" distL="114300" distR="114300" simplePos="0" relativeHeight="251767808" behindDoc="0" locked="0" layoutInCell="1" allowOverlap="1" wp14:anchorId="1C1716C9" wp14:editId="3CD1CD0D">
                <wp:simplePos x="0" y="0"/>
                <wp:positionH relativeFrom="column">
                  <wp:posOffset>-320040</wp:posOffset>
                </wp:positionH>
                <wp:positionV relativeFrom="paragraph">
                  <wp:posOffset>99949</wp:posOffset>
                </wp:positionV>
                <wp:extent cx="7534275" cy="27305"/>
                <wp:effectExtent l="0" t="0" r="28575" b="29845"/>
                <wp:wrapNone/>
                <wp:docPr id="16" name="Straight Connector 16"/>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8D05A" id="Straight Connector 16"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25.2pt,7.85pt" to="568.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" strokecolor="#747070 [1614]" strokeweight=".5pt">
                <v:stroke joinstyle="miter"/>
              </v:line>
            </w:pict>
          </mc:Fallback>
        </mc:AlternateContent>
      </w:r>
      <w:r w:rsidR="001810F8" w:rsidRPr="00742315">
        <w:rPr>
          <w:rFonts w:eastAsia="Times New Roman" w:cs="Times New Roman"/>
          <w:noProof/>
          <w:u w:val="single"/>
        </w:rPr>
        <mc:AlternateContent>
          <mc:Choice Requires="wps">
            <w:drawing>
              <wp:anchor distT="0" distB="0" distL="114300" distR="114300" simplePos="0" relativeHeight="251757568" behindDoc="0" locked="0" layoutInCell="1" allowOverlap="1" wp14:anchorId="4E410822" wp14:editId="2FE1DF83">
                <wp:simplePos x="0" y="0"/>
                <wp:positionH relativeFrom="column">
                  <wp:posOffset>-320040</wp:posOffset>
                </wp:positionH>
                <wp:positionV relativeFrom="paragraph">
                  <wp:posOffset>9345168</wp:posOffset>
                </wp:positionV>
                <wp:extent cx="7534275" cy="27305"/>
                <wp:effectExtent l="0" t="0" r="28575" b="29845"/>
                <wp:wrapNone/>
                <wp:docPr id="8" name="Straight Connector 8"/>
                <wp:cNvGraphicFramePr/>
                <a:graphic xmlns:a="http://schemas.openxmlformats.org/drawingml/2006/main">
                  <a:graphicData uri="http://schemas.microsoft.com/office/word/2010/wordprocessingShape">
                    <wps:wsp>
                      <wps:cNvCnPr/>
                      <wps:spPr>
                        <a:xfrm flipV="1">
                          <a:off x="0" y="0"/>
                          <a:ext cx="7534275" cy="27305"/>
                        </a:xfrm>
                        <a:prstGeom prst="line">
                          <a:avLst/>
                        </a:prstGeom>
                        <a:noFill/>
                        <a:ln w="6350" cap="flat" cmpd="sng" algn="ctr">
                          <a:solidFill>
                            <a:srgbClr val="E7E6E6">
                              <a:lumMod val="50000"/>
                            </a:srgbClr>
                          </a:solidFill>
                          <a:prstDash val="solid"/>
                          <a:miter lim="800000"/>
                        </a:ln>
                        <a:effectLst/>
                      </wps:spPr>
                      <wps:bodyPr/>
                    </wps:wsp>
                  </a:graphicData>
                </a:graphic>
              </wp:anchor>
            </w:drawing>
          </mc:Choice>
          <mc:Fallback>
            <w:pict>
              <v:line w14:anchorId="3B8F5659" id="Straight Connector 8" o:spid="_x0000_s1026" style="position:absolute;flip:y;z-index:251757568;visibility:visible;mso-wrap-style:square;mso-wrap-distance-left:9pt;mso-wrap-distance-top:0;mso-wrap-distance-right:9pt;mso-wrap-distance-bottom:0;mso-position-horizontal:absolute;mso-position-horizontal-relative:text;mso-position-vertical:absolute;mso-position-vertical-relative:text" from="-25.2pt,735.85pt" to="568.0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" strokecolor="#767171" strokeweight=".5pt">
                <v:stroke joinstyle="miter"/>
              </v:line>
            </w:pict>
          </mc:Fallback>
        </mc:AlternateContent>
      </w:r>
    </w:p>
    <w:p w:rsidR="00742315" w:rsidRPr="00742315" w:rsidRDefault="00742315" w:rsidP="00742315">
      <w:pPr>
        <w:rPr>
          <w:sz w:val="24"/>
          <w:szCs w:val="24"/>
        </w:rPr>
      </w:pPr>
      <w:r w:rsidRPr="00742315">
        <w:rPr>
          <w:rStyle w:val="Strong"/>
          <w:color w:val="000000"/>
          <w:sz w:val="28"/>
          <w:szCs w:val="28"/>
        </w:rPr>
        <w:t>Farmer’s Markets</w:t>
      </w:r>
      <w:r w:rsidRPr="00742315">
        <w:br/>
      </w:r>
      <w:r w:rsidRPr="00742315">
        <w:rPr>
          <w:color w:val="000000"/>
          <w:sz w:val="24"/>
          <w:szCs w:val="24"/>
        </w:rPr>
        <w:t>Below is a list of Farmer's Markets occurring in Johnson County that have finalized their 2022 schedule.</w:t>
      </w:r>
      <w:r w:rsidRPr="00742315">
        <w:rPr>
          <w:noProof/>
          <w:sz w:val="24"/>
          <w:szCs w:val="24"/>
        </w:rPr>
        <w:drawing>
          <wp:anchor distT="0" distB="0" distL="0" distR="0" simplePos="0" relativeHeight="251769856" behindDoc="0" locked="0" layoutInCell="1" allowOverlap="0">
            <wp:simplePos x="0" y="0"/>
            <wp:positionH relativeFrom="column">
              <wp:align>right</wp:align>
            </wp:positionH>
            <wp:positionV relativeFrom="line">
              <wp:posOffset>0</wp:posOffset>
            </wp:positionV>
            <wp:extent cx="2143125" cy="1466850"/>
            <wp:effectExtent l="0" t="0" r="9525" b="0"/>
            <wp:wrapSquare wrapText="bothSides"/>
            <wp:docPr id="17" name="Picture 17" descr="https://mcusercontent.com/a9f307a3cbce1cc4ca622bb7f/images/c46b7a9b-a4aa-f849-2027-7854513646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a9f307a3cbce1cc4ca622bb7f/images/c46b7a9b-a4aa-f849-2027-78545136460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315" w:rsidRPr="00742315" w:rsidRDefault="00742315" w:rsidP="00742315">
      <w:pPr>
        <w:numPr>
          <w:ilvl w:val="0"/>
          <w:numId w:val="39"/>
        </w:numPr>
        <w:spacing w:before="100" w:beforeAutospacing="1" w:after="100" w:afterAutospacing="1" w:line="240" w:lineRule="auto"/>
        <w:rPr>
          <w:sz w:val="24"/>
          <w:szCs w:val="24"/>
        </w:rPr>
      </w:pPr>
      <w:r w:rsidRPr="00742315">
        <w:rPr>
          <w:color w:val="000000"/>
          <w:sz w:val="24"/>
          <w:szCs w:val="24"/>
        </w:rPr>
        <w:t>Iowa City Farmer’s Market -</w:t>
      </w:r>
      <w:r w:rsidRPr="00742315">
        <w:rPr>
          <w:sz w:val="24"/>
          <w:szCs w:val="24"/>
        </w:rPr>
        <w:t xml:space="preserve"> </w:t>
      </w:r>
      <w:hyperlink r:id="rId18" w:history="1">
        <w:r w:rsidRPr="00742315">
          <w:rPr>
            <w:rStyle w:val="Hyperlink"/>
            <w:color w:val="000080"/>
            <w:sz w:val="24"/>
            <w:szCs w:val="24"/>
          </w:rPr>
          <w:t>https://www.icgov.org/farmersmarket</w:t>
        </w:r>
      </w:hyperlink>
      <w:r w:rsidRPr="00742315">
        <w:rPr>
          <w:sz w:val="24"/>
          <w:szCs w:val="24"/>
        </w:rPr>
        <w:br/>
      </w:r>
      <w:r w:rsidRPr="00742315">
        <w:rPr>
          <w:color w:val="000000"/>
          <w:sz w:val="24"/>
          <w:szCs w:val="24"/>
        </w:rPr>
        <w:t>415 E. Washington St. Iowa City, IA 52240</w:t>
      </w:r>
      <w:r w:rsidRPr="00742315">
        <w:rPr>
          <w:sz w:val="24"/>
          <w:szCs w:val="24"/>
        </w:rPr>
        <w:br/>
      </w:r>
      <w:r w:rsidRPr="00742315">
        <w:rPr>
          <w:color w:val="000000"/>
          <w:sz w:val="24"/>
          <w:szCs w:val="24"/>
        </w:rPr>
        <w:t>May – October Saturdays, 7:30 am – 12 pm</w:t>
      </w:r>
    </w:p>
    <w:p w:rsidR="00742315" w:rsidRPr="00742315" w:rsidRDefault="00742315" w:rsidP="00742315">
      <w:pPr>
        <w:numPr>
          <w:ilvl w:val="0"/>
          <w:numId w:val="40"/>
        </w:numPr>
        <w:spacing w:before="100" w:beforeAutospacing="1" w:after="100" w:afterAutospacing="1" w:line="240" w:lineRule="auto"/>
        <w:rPr>
          <w:sz w:val="24"/>
          <w:szCs w:val="24"/>
        </w:rPr>
      </w:pPr>
      <w:r w:rsidRPr="00742315">
        <w:rPr>
          <w:color w:val="000000"/>
          <w:sz w:val="24"/>
          <w:szCs w:val="24"/>
        </w:rPr>
        <w:t>Coralville Farmer’s Market -</w:t>
      </w:r>
      <w:r w:rsidRPr="00742315">
        <w:rPr>
          <w:sz w:val="24"/>
          <w:szCs w:val="24"/>
        </w:rPr>
        <w:t xml:space="preserve"> </w:t>
      </w:r>
      <w:hyperlink r:id="rId19" w:history="1">
        <w:r w:rsidRPr="00742315">
          <w:rPr>
            <w:rStyle w:val="Hyperlink"/>
            <w:color w:val="000080"/>
            <w:sz w:val="24"/>
            <w:szCs w:val="24"/>
          </w:rPr>
          <w:t>https://iowariverlanding.com/event/2022-coralville-farmers-market/all/?eventDisplay=past</w:t>
        </w:r>
      </w:hyperlink>
      <w:r w:rsidRPr="00742315">
        <w:rPr>
          <w:sz w:val="24"/>
          <w:szCs w:val="24"/>
        </w:rPr>
        <w:br/>
      </w:r>
      <w:r w:rsidRPr="00742315">
        <w:rPr>
          <w:color w:val="000000"/>
          <w:sz w:val="24"/>
          <w:szCs w:val="24"/>
        </w:rPr>
        <w:t xml:space="preserve">Iowa River Landing (South of the </w:t>
      </w:r>
      <w:proofErr w:type="spellStart"/>
      <w:r w:rsidRPr="00742315">
        <w:rPr>
          <w:color w:val="000000"/>
          <w:sz w:val="24"/>
          <w:szCs w:val="24"/>
        </w:rPr>
        <w:t>Staybridge</w:t>
      </w:r>
      <w:proofErr w:type="spellEnd"/>
      <w:r w:rsidRPr="00742315">
        <w:rPr>
          <w:color w:val="000000"/>
          <w:sz w:val="24"/>
          <w:szCs w:val="24"/>
        </w:rPr>
        <w:t xml:space="preserve"> hotel located at 801 E. 2</w:t>
      </w:r>
      <w:r w:rsidRPr="00742315">
        <w:rPr>
          <w:color w:val="000000"/>
          <w:sz w:val="24"/>
          <w:szCs w:val="24"/>
          <w:vertAlign w:val="superscript"/>
        </w:rPr>
        <w:t>nd</w:t>
      </w:r>
      <w:r w:rsidRPr="00742315">
        <w:rPr>
          <w:color w:val="000000"/>
          <w:sz w:val="24"/>
          <w:szCs w:val="24"/>
        </w:rPr>
        <w:t xml:space="preserve"> Ave., Coralville, IA 52241)</w:t>
      </w:r>
      <w:r w:rsidRPr="00742315">
        <w:rPr>
          <w:sz w:val="24"/>
          <w:szCs w:val="24"/>
        </w:rPr>
        <w:br/>
      </w:r>
      <w:r w:rsidRPr="00742315">
        <w:rPr>
          <w:color w:val="000000"/>
          <w:sz w:val="24"/>
          <w:szCs w:val="24"/>
        </w:rPr>
        <w:t>May 18 – October 5 – Wednesdays from 4:30 – 6:30 pm</w:t>
      </w:r>
    </w:p>
    <w:p w:rsidR="00742315" w:rsidRPr="00742315" w:rsidRDefault="00742315" w:rsidP="00742315">
      <w:pPr>
        <w:numPr>
          <w:ilvl w:val="0"/>
          <w:numId w:val="41"/>
        </w:numPr>
        <w:spacing w:before="100" w:beforeAutospacing="1" w:after="240" w:line="240" w:lineRule="auto"/>
        <w:rPr>
          <w:sz w:val="24"/>
          <w:szCs w:val="24"/>
        </w:rPr>
      </w:pPr>
      <w:r w:rsidRPr="00742315">
        <w:rPr>
          <w:color w:val="000000"/>
          <w:sz w:val="24"/>
          <w:szCs w:val="24"/>
        </w:rPr>
        <w:t xml:space="preserve">Solon Farmer's Market- </w:t>
      </w:r>
      <w:hyperlink r:id="rId20" w:tgtFrame="_blank" w:history="1">
        <w:r w:rsidRPr="00742315">
          <w:rPr>
            <w:rStyle w:val="Hyperlink"/>
            <w:color w:val="000080"/>
            <w:sz w:val="24"/>
            <w:szCs w:val="24"/>
          </w:rPr>
          <w:t>https://www.facebook.com/Solonmarket/</w:t>
        </w:r>
      </w:hyperlink>
      <w:r w:rsidRPr="00742315">
        <w:rPr>
          <w:sz w:val="24"/>
          <w:szCs w:val="24"/>
        </w:rPr>
        <w:br/>
      </w:r>
      <w:r w:rsidRPr="00742315">
        <w:rPr>
          <w:color w:val="000000"/>
          <w:sz w:val="24"/>
          <w:szCs w:val="24"/>
        </w:rPr>
        <w:t>Mushroom Parking Lot</w:t>
      </w:r>
      <w:r w:rsidRPr="00742315">
        <w:rPr>
          <w:color w:val="000000"/>
          <w:sz w:val="24"/>
          <w:szCs w:val="24"/>
        </w:rPr>
        <w:br/>
        <w:t>June 7- Tuesdays from 3-6PM</w:t>
      </w:r>
    </w:p>
    <w:p w:rsidR="00742315" w:rsidRPr="00742315" w:rsidRDefault="00742315" w:rsidP="00742315">
      <w:pPr>
        <w:numPr>
          <w:ilvl w:val="0"/>
          <w:numId w:val="41"/>
        </w:numPr>
        <w:spacing w:before="100" w:beforeAutospacing="1" w:after="240" w:line="240" w:lineRule="auto"/>
        <w:rPr>
          <w:sz w:val="24"/>
          <w:szCs w:val="24"/>
        </w:rPr>
      </w:pPr>
      <w:r w:rsidRPr="00742315">
        <w:rPr>
          <w:color w:val="000000"/>
          <w:sz w:val="24"/>
          <w:szCs w:val="24"/>
        </w:rPr>
        <w:t>University Heights Farmer’s Market</w:t>
      </w:r>
      <w:r w:rsidRPr="00742315">
        <w:rPr>
          <w:sz w:val="24"/>
          <w:szCs w:val="24"/>
        </w:rPr>
        <w:br/>
      </w:r>
      <w:r w:rsidRPr="00742315">
        <w:rPr>
          <w:color w:val="000000"/>
          <w:sz w:val="24"/>
          <w:szCs w:val="24"/>
        </w:rPr>
        <w:t>Courtyard Marriott, 901 Melrose Avenue, Iowa City, IA 52240</w:t>
      </w:r>
      <w:r w:rsidRPr="00742315">
        <w:rPr>
          <w:sz w:val="24"/>
          <w:szCs w:val="24"/>
        </w:rPr>
        <w:br/>
      </w:r>
      <w:r w:rsidRPr="00742315">
        <w:rPr>
          <w:color w:val="000000"/>
          <w:sz w:val="24"/>
          <w:szCs w:val="24"/>
        </w:rPr>
        <w:t>June 7- Tuesdays from 4-6PM</w:t>
      </w:r>
    </w:p>
    <w:p w:rsidR="00742315" w:rsidRPr="00742315" w:rsidRDefault="00742315" w:rsidP="00742315">
      <w:pPr>
        <w:numPr>
          <w:ilvl w:val="0"/>
          <w:numId w:val="41"/>
        </w:numPr>
        <w:spacing w:before="100" w:beforeAutospacing="1" w:after="100" w:afterAutospacing="1" w:line="240" w:lineRule="auto"/>
        <w:rPr>
          <w:sz w:val="24"/>
          <w:szCs w:val="24"/>
        </w:rPr>
      </w:pPr>
      <w:r w:rsidRPr="00742315">
        <w:rPr>
          <w:color w:val="000000"/>
          <w:sz w:val="24"/>
          <w:szCs w:val="24"/>
        </w:rPr>
        <w:t>Field to Family Online Farmer’s Market -</w:t>
      </w:r>
      <w:r w:rsidRPr="00742315">
        <w:rPr>
          <w:sz w:val="24"/>
          <w:szCs w:val="24"/>
        </w:rPr>
        <w:t xml:space="preserve"> </w:t>
      </w:r>
      <w:hyperlink r:id="rId21" w:tgtFrame="_blank" w:history="1">
        <w:r w:rsidRPr="00742315">
          <w:rPr>
            <w:rStyle w:val="Hyperlink"/>
            <w:color w:val="000080"/>
            <w:sz w:val="24"/>
            <w:szCs w:val="24"/>
          </w:rPr>
          <w:t>https://fieldtofamily.org/online-farmers-market/</w:t>
        </w:r>
      </w:hyperlink>
      <w:r w:rsidRPr="00742315">
        <w:rPr>
          <w:sz w:val="24"/>
          <w:szCs w:val="24"/>
        </w:rPr>
        <w:br/>
      </w:r>
      <w:r w:rsidRPr="00742315">
        <w:rPr>
          <w:color w:val="000000"/>
          <w:sz w:val="24"/>
          <w:szCs w:val="24"/>
        </w:rPr>
        <w:t>Order online between Monday at 8AM to Tuesday at Noon for Thursday pickup or delivery.</w:t>
      </w:r>
    </w:p>
    <w:p w:rsidR="001810F8" w:rsidRPr="001810F8" w:rsidRDefault="001810F8" w:rsidP="0082546C">
      <w:pPr>
        <w:spacing w:after="0" w:line="240" w:lineRule="auto"/>
        <w:rPr>
          <w:rStyle w:val="Strong"/>
          <w:color w:val="000000"/>
          <w:sz w:val="32"/>
          <w:szCs w:val="32"/>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59616" behindDoc="0" locked="0" layoutInCell="1" allowOverlap="1" wp14:anchorId="3B916EF9" wp14:editId="555B18CD">
                <wp:simplePos x="0" y="0"/>
                <wp:positionH relativeFrom="column">
                  <wp:posOffset>-320040</wp:posOffset>
                </wp:positionH>
                <wp:positionV relativeFrom="paragraph">
                  <wp:posOffset>8932291</wp:posOffset>
                </wp:positionV>
                <wp:extent cx="7534275" cy="27305"/>
                <wp:effectExtent l="0" t="0" r="28575" b="29845"/>
                <wp:wrapNone/>
                <wp:docPr id="10" name="Straight Connector 10"/>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C318C" id="Straight Connector 10" o:spid="_x0000_s1026" style="position:absolute;flip:y;z-index:251759616;visibility:visible;mso-wrap-style:square;mso-wrap-distance-left:9pt;mso-wrap-distance-top:0;mso-wrap-distance-right:9pt;mso-wrap-distance-bottom:0;mso-position-horizontal:absolute;mso-position-horizontal-relative:text;mso-position-vertical:absolute;mso-position-vertical-relative:text" from="-25.2pt,703.35pt" to="568.05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3I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" strokecolor="#747070 [1614]" strokeweight=".5pt">
                <v:stroke joinstyle="miter"/>
              </v:line>
            </w:pict>
          </mc:Fallback>
        </mc:AlternateContent>
      </w:r>
    </w:p>
    <w:bookmarkEnd w:id="2"/>
    <w:p w:rsidR="001810F8" w:rsidRDefault="00742315" w:rsidP="0082546C">
      <w:pPr>
        <w:rPr>
          <w:sz w:val="36"/>
          <w:szCs w:val="36"/>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71904" behindDoc="0" locked="0" layoutInCell="1" allowOverlap="1" wp14:anchorId="49EE239F" wp14:editId="4FD95577">
                <wp:simplePos x="0" y="0"/>
                <wp:positionH relativeFrom="column">
                  <wp:posOffset>-320040</wp:posOffset>
                </wp:positionH>
                <wp:positionV relativeFrom="paragraph">
                  <wp:posOffset>619379</wp:posOffset>
                </wp:positionV>
                <wp:extent cx="7534275" cy="27305"/>
                <wp:effectExtent l="0" t="0" r="28575" b="29845"/>
                <wp:wrapNone/>
                <wp:docPr id="18" name="Straight Connector 18"/>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A6D0A" id="Straight Connector 18"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25.2pt,48.75pt" to="568.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e8A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" strokecolor="#747070 [1614]" strokeweight=".5pt">
                <v:stroke joinstyle="miter"/>
              </v:line>
            </w:pict>
          </mc:Fallback>
        </mc:AlternateContent>
      </w:r>
    </w:p>
    <w:p w:rsidR="00742315" w:rsidRDefault="00742315" w:rsidP="00742315">
      <w:pPr>
        <w:rPr>
          <w:sz w:val="24"/>
          <w:szCs w:val="24"/>
          <w:u w:val="single"/>
        </w:rPr>
      </w:pPr>
      <w:r w:rsidRPr="00742315">
        <w:rPr>
          <w:rStyle w:val="Strong"/>
          <w:color w:val="000000"/>
          <w:sz w:val="28"/>
          <w:szCs w:val="28"/>
        </w:rPr>
        <w:t>Dementia Friendly Community</w:t>
      </w:r>
      <w:r>
        <w:br/>
      </w:r>
      <w:proofErr w:type="gramStart"/>
      <w:r w:rsidRPr="00742315">
        <w:rPr>
          <w:color w:val="000000"/>
          <w:sz w:val="24"/>
          <w:szCs w:val="24"/>
        </w:rPr>
        <w:t>Would</w:t>
      </w:r>
      <w:proofErr w:type="gramEnd"/>
      <w:r w:rsidRPr="00742315">
        <w:rPr>
          <w:color w:val="000000"/>
          <w:sz w:val="24"/>
          <w:szCs w:val="24"/>
        </w:rPr>
        <w:t xml:space="preserve"> you like to help Johnson County become a Dementia Friendly Community? We are looking for people to join our Action Team. Our first meeting is scheduled for Tuesday, May </w:t>
      </w:r>
      <w:proofErr w:type="gramStart"/>
      <w:r w:rsidRPr="00742315">
        <w:rPr>
          <w:color w:val="000000"/>
          <w:sz w:val="24"/>
          <w:szCs w:val="24"/>
        </w:rPr>
        <w:t>24th</w:t>
      </w:r>
      <w:proofErr w:type="gramEnd"/>
      <w:r w:rsidRPr="00742315">
        <w:rPr>
          <w:color w:val="000000"/>
          <w:sz w:val="24"/>
          <w:szCs w:val="24"/>
        </w:rPr>
        <w:t xml:space="preserve"> at 3PM via Zoom. Feel free to reach out to Jeff Kellbach at 319-688-5842 or by email at </w:t>
      </w:r>
      <w:hyperlink r:id="rId22" w:tgtFrame="_blank" w:history="1">
        <w:r w:rsidRPr="00742315">
          <w:rPr>
            <w:rStyle w:val="Strong"/>
            <w:color w:val="000080"/>
            <w:sz w:val="24"/>
            <w:szCs w:val="24"/>
          </w:rPr>
          <w:t>jkellbach@ohnsoncountyiowa.gov</w:t>
        </w:r>
      </w:hyperlink>
      <w:r w:rsidRPr="00742315">
        <w:rPr>
          <w:color w:val="000000"/>
          <w:sz w:val="24"/>
          <w:szCs w:val="24"/>
        </w:rPr>
        <w:t xml:space="preserve"> with any questions or more information.</w:t>
      </w:r>
      <w:r w:rsidRPr="00742315">
        <w:rPr>
          <w:sz w:val="24"/>
          <w:szCs w:val="24"/>
        </w:rPr>
        <w:br/>
      </w:r>
      <w:hyperlink r:id="rId23" w:tgtFrame="_blank" w:history="1">
        <w:r w:rsidRPr="00742315">
          <w:rPr>
            <w:rStyle w:val="Strong"/>
            <w:color w:val="000080"/>
            <w:sz w:val="24"/>
            <w:szCs w:val="24"/>
          </w:rPr>
          <w:t>https://us02web.zoom.us/j/83256506846</w:t>
        </w:r>
      </w:hyperlink>
      <w:r w:rsidRPr="00742315">
        <w:rPr>
          <w:sz w:val="24"/>
          <w:szCs w:val="24"/>
        </w:rPr>
        <w:br/>
      </w:r>
      <w:r w:rsidRPr="00742315">
        <w:rPr>
          <w:color w:val="000000"/>
          <w:sz w:val="24"/>
          <w:szCs w:val="24"/>
        </w:rPr>
        <w:t>Meeting ID: 832 5650 6846</w:t>
      </w:r>
      <w:r>
        <w:br/>
      </w:r>
      <w:r>
        <w:br/>
      </w:r>
      <w:proofErr w:type="gramStart"/>
      <w:r w:rsidRPr="00742315">
        <w:rPr>
          <w:rStyle w:val="Strong"/>
          <w:color w:val="000000"/>
          <w:sz w:val="26"/>
          <w:szCs w:val="26"/>
        </w:rPr>
        <w:t>What</w:t>
      </w:r>
      <w:proofErr w:type="gramEnd"/>
      <w:r w:rsidRPr="00742315">
        <w:rPr>
          <w:rStyle w:val="Strong"/>
          <w:color w:val="000000"/>
          <w:sz w:val="26"/>
          <w:szCs w:val="26"/>
        </w:rPr>
        <w:t xml:space="preserve"> is a Dementia Friendly Community?</w:t>
      </w:r>
      <w:r>
        <w:br/>
      </w:r>
      <w:hyperlink r:id="rId24" w:history="1">
        <w:r w:rsidRPr="00742315">
          <w:rPr>
            <w:rStyle w:val="Strong"/>
            <w:color w:val="000080"/>
            <w:sz w:val="24"/>
            <w:szCs w:val="24"/>
          </w:rPr>
          <w:t>Dementia Friendly America (DFA)</w:t>
        </w:r>
      </w:hyperlink>
      <w:r w:rsidRPr="00742315">
        <w:rPr>
          <w:color w:val="000000"/>
          <w:sz w:val="24"/>
          <w:szCs w:val="24"/>
        </w:rPr>
        <w:t xml:space="preserve"> is a national network of communities, organizations and individuals seeking to ensure that communities across the U.S. are equipped to support people living with dementia and their caregivers. Dementia Friendly Iowa is the initiative at the state level helping launch individual dementia friendly communities across the state. A dementia friendly community is a village, town, city or county that </w:t>
      </w:r>
      <w:proofErr w:type="gramStart"/>
      <w:r w:rsidRPr="00742315">
        <w:rPr>
          <w:color w:val="000000"/>
          <w:sz w:val="24"/>
          <w:szCs w:val="24"/>
        </w:rPr>
        <w:t>is informed</w:t>
      </w:r>
      <w:proofErr w:type="gramEnd"/>
      <w:r w:rsidRPr="00742315">
        <w:rPr>
          <w:color w:val="000000"/>
          <w:sz w:val="24"/>
          <w:szCs w:val="24"/>
        </w:rPr>
        <w:t>, safe and respectful of individuals with the disease, their families and caregivers and provides supportive options that foster quality of life. Becoming a recognized Dementia Friendly Community means a community is engaging in a process to become more dementia friendly.</w:t>
      </w:r>
      <w:r w:rsidRPr="00742315">
        <w:rPr>
          <w:color w:val="000000"/>
          <w:sz w:val="24"/>
          <w:szCs w:val="24"/>
        </w:rPr>
        <w:br/>
        <w:t xml:space="preserve">More information </w:t>
      </w:r>
      <w:proofErr w:type="gramStart"/>
      <w:r w:rsidRPr="00742315">
        <w:rPr>
          <w:color w:val="000000"/>
          <w:sz w:val="24"/>
          <w:szCs w:val="24"/>
        </w:rPr>
        <w:t>can be found</w:t>
      </w:r>
      <w:proofErr w:type="gramEnd"/>
      <w:r w:rsidRPr="00742315">
        <w:rPr>
          <w:color w:val="000000"/>
          <w:sz w:val="24"/>
          <w:szCs w:val="24"/>
        </w:rPr>
        <w:t xml:space="preserve"> at</w:t>
      </w:r>
      <w:hyperlink r:id="rId25" w:tgtFrame="_blank" w:history="1">
        <w:r w:rsidRPr="00742315">
          <w:rPr>
            <w:rStyle w:val="Strong"/>
            <w:color w:val="000080"/>
            <w:sz w:val="24"/>
            <w:szCs w:val="24"/>
          </w:rPr>
          <w:t xml:space="preserve"> </w:t>
        </w:r>
      </w:hyperlink>
      <w:hyperlink r:id="rId26" w:history="1">
        <w:r w:rsidRPr="00742315">
          <w:rPr>
            <w:rStyle w:val="Strong"/>
            <w:color w:val="000080"/>
            <w:sz w:val="24"/>
            <w:szCs w:val="24"/>
          </w:rPr>
          <w:t>https://dementiafriendlyiowa.org/</w:t>
        </w:r>
      </w:hyperlink>
    </w:p>
    <w:p w:rsidR="00742315" w:rsidRDefault="00742315" w:rsidP="00742315">
      <w:pPr>
        <w:rPr>
          <w:rStyle w:val="Strong"/>
          <w:color w:val="000000"/>
          <w:sz w:val="28"/>
          <w:szCs w:val="28"/>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76000" behindDoc="0" locked="0" layoutInCell="1" allowOverlap="1" wp14:anchorId="5F146F26" wp14:editId="2DF8F6D9">
                <wp:simplePos x="0" y="0"/>
                <wp:positionH relativeFrom="column">
                  <wp:posOffset>-310388</wp:posOffset>
                </wp:positionH>
                <wp:positionV relativeFrom="paragraph">
                  <wp:posOffset>4735195</wp:posOffset>
                </wp:positionV>
                <wp:extent cx="7534275" cy="27305"/>
                <wp:effectExtent l="0" t="0" r="28575" b="29845"/>
                <wp:wrapNone/>
                <wp:docPr id="23" name="Straight Connector 23"/>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79253" id="Straight Connector 23"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24.45pt,372.85pt" to="568.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" strokecolor="#747070 [1614]" strokeweight=".5pt">
                <v:stroke joinstyle="miter"/>
              </v:line>
            </w:pict>
          </mc:Fallback>
        </mc:AlternateContent>
      </w:r>
      <w:r>
        <w:rPr>
          <w:noProof/>
          <w:u w:val="single"/>
        </w:rPr>
        <w:drawing>
          <wp:anchor distT="0" distB="0" distL="0" distR="0" simplePos="0" relativeHeight="251778048" behindDoc="0" locked="0" layoutInCell="1" allowOverlap="0" wp14:anchorId="2824BD3F" wp14:editId="247CF527">
            <wp:simplePos x="0" y="0"/>
            <wp:positionH relativeFrom="column">
              <wp:posOffset>0</wp:posOffset>
            </wp:positionH>
            <wp:positionV relativeFrom="line">
              <wp:posOffset>182880</wp:posOffset>
            </wp:positionV>
            <wp:extent cx="7004050" cy="2057400"/>
            <wp:effectExtent l="0" t="0" r="6350" b="0"/>
            <wp:wrapSquare wrapText="bothSides"/>
            <wp:docPr id="21" name="Picture 21" descr="https://mcusercontent.com/a9f307a3cbce1cc4ca622bb7f/images/76264b7a-1065-6ee0-eecf-70f8b0ebc329.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a9f307a3cbce1cc4ca622bb7f/images/76264b7a-1065-6ee0-eecf-70f8b0ebc329.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040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u w:val="single"/>
        </w:rPr>
        <w:br/>
      </w:r>
      <w:r>
        <w:rPr>
          <w:u w:val="single"/>
        </w:rPr>
        <w:br/>
      </w:r>
    </w:p>
    <w:p w:rsidR="00742315" w:rsidRPr="00742315" w:rsidRDefault="00742315" w:rsidP="00742315">
      <w:pPr>
        <w:rPr>
          <w:sz w:val="24"/>
          <w:szCs w:val="24"/>
        </w:rPr>
      </w:pPr>
      <w:r w:rsidRPr="000977DB">
        <w:rPr>
          <w:rStyle w:val="Strong"/>
          <w:color w:val="000000"/>
          <w:sz w:val="28"/>
          <w:szCs w:val="28"/>
        </w:rPr>
        <w:t>REAL ID</w:t>
      </w:r>
      <w:r w:rsidRPr="000977DB">
        <w:rPr>
          <w:noProof/>
          <w:sz w:val="24"/>
          <w:szCs w:val="24"/>
        </w:rPr>
        <w:br/>
      </w:r>
      <w:r w:rsidRPr="00742315">
        <w:rPr>
          <w:noProof/>
          <w:sz w:val="24"/>
          <w:szCs w:val="24"/>
        </w:rPr>
        <w:drawing>
          <wp:inline distT="0" distB="0" distL="0" distR="0">
            <wp:extent cx="6849110" cy="2962910"/>
            <wp:effectExtent l="0" t="0" r="8890" b="8890"/>
            <wp:docPr id="24" name="Picture 24" descr="What documents do I need to get a gold star on my license o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ocuments do I need to get a gold star on my license or I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9110" cy="2962910"/>
                    </a:xfrm>
                    <a:prstGeom prst="rect">
                      <a:avLst/>
                    </a:prstGeom>
                    <a:noFill/>
                    <a:ln>
                      <a:noFill/>
                    </a:ln>
                  </pic:spPr>
                </pic:pic>
              </a:graphicData>
            </a:graphic>
          </wp:inline>
        </w:drawing>
      </w:r>
      <w:r w:rsidRPr="00742315">
        <w:rPr>
          <w:sz w:val="24"/>
          <w:szCs w:val="24"/>
        </w:rPr>
        <w:br/>
      </w:r>
      <w:proofErr w:type="gramStart"/>
      <w:r w:rsidRPr="00742315">
        <w:rPr>
          <w:color w:val="000000"/>
          <w:sz w:val="24"/>
          <w:szCs w:val="24"/>
        </w:rPr>
        <w:t>A</w:t>
      </w:r>
      <w:proofErr w:type="gramEnd"/>
      <w:r w:rsidRPr="00742315">
        <w:rPr>
          <w:color w:val="000000"/>
          <w:sz w:val="24"/>
          <w:szCs w:val="24"/>
        </w:rPr>
        <w:t xml:space="preserve"> reminder that the United States Department of Homeland Security will begin enforcing the REAL ID law until May 3, 2023.</w:t>
      </w:r>
      <w:r w:rsidRPr="00742315">
        <w:rPr>
          <w:color w:val="000000"/>
          <w:sz w:val="24"/>
          <w:szCs w:val="24"/>
        </w:rPr>
        <w:br/>
        <w:t xml:space="preserve">If you fly commercially you will </w:t>
      </w:r>
      <w:proofErr w:type="gramStart"/>
      <w:r w:rsidRPr="00742315">
        <w:rPr>
          <w:color w:val="000000"/>
          <w:sz w:val="24"/>
          <w:szCs w:val="24"/>
        </w:rPr>
        <w:t>either need</w:t>
      </w:r>
      <w:proofErr w:type="gramEnd"/>
      <w:r w:rsidRPr="00742315">
        <w:rPr>
          <w:color w:val="000000"/>
          <w:sz w:val="24"/>
          <w:szCs w:val="24"/>
        </w:rPr>
        <w:t xml:space="preserve"> a REAL ID (Gold Star) license or another acceptable document, or you're going to be subject to additional screening and potential delay.</w:t>
      </w:r>
      <w:r w:rsidRPr="00742315">
        <w:rPr>
          <w:color w:val="000000"/>
          <w:sz w:val="24"/>
          <w:szCs w:val="24"/>
        </w:rPr>
        <w:br/>
        <w:t> </w:t>
      </w:r>
    </w:p>
    <w:p w:rsidR="00742315" w:rsidRPr="000977DB" w:rsidRDefault="00742315" w:rsidP="00742315">
      <w:pPr>
        <w:pStyle w:val="Heading3"/>
        <w:spacing w:before="0" w:line="300" w:lineRule="auto"/>
        <w:rPr>
          <w:rFonts w:asciiTheme="minorHAnsi" w:hAnsiTheme="minorHAnsi" w:cs="Helvetica"/>
          <w:spacing w:val="-8"/>
          <w:sz w:val="26"/>
          <w:szCs w:val="26"/>
        </w:rPr>
      </w:pPr>
      <w:r w:rsidRPr="000977DB">
        <w:rPr>
          <w:rFonts w:asciiTheme="minorHAnsi" w:hAnsiTheme="minorHAnsi" w:cs="Helvetica"/>
          <w:color w:val="000000"/>
          <w:spacing w:val="-8"/>
          <w:sz w:val="26"/>
          <w:szCs w:val="26"/>
        </w:rPr>
        <w:t>WHAT IS THE REAL ID ACT?</w:t>
      </w:r>
    </w:p>
    <w:p w:rsidR="00742315" w:rsidRPr="00742315" w:rsidRDefault="00742315" w:rsidP="00742315">
      <w:pPr>
        <w:pStyle w:val="NormalWeb"/>
        <w:spacing w:before="240" w:beforeAutospacing="0" w:after="240" w:afterAutospacing="0" w:line="300" w:lineRule="auto"/>
        <w:rPr>
          <w:rFonts w:asciiTheme="minorHAnsi" w:hAnsiTheme="minorHAnsi" w:cs="Helvetica"/>
          <w:color w:val="606060"/>
        </w:rPr>
      </w:pPr>
      <w:r w:rsidRPr="00742315">
        <w:rPr>
          <w:rFonts w:asciiTheme="minorHAnsi" w:hAnsiTheme="minorHAnsi" w:cs="Helvetica"/>
          <w:color w:val="000000"/>
        </w:rPr>
        <w:t>REAL ID is a federal act focusing on anti-terrorism, fraud protection, and security specific to the production of driver's licenses and ID cards that control access to</w:t>
      </w:r>
      <w:r w:rsidRPr="00742315">
        <w:rPr>
          <w:rFonts w:asciiTheme="minorHAnsi" w:hAnsiTheme="minorHAnsi" w:cs="Helvetica"/>
          <w:color w:val="000000"/>
        </w:rPr>
        <w:br/>
      </w:r>
      <w:r w:rsidRPr="00742315">
        <w:rPr>
          <w:rFonts w:asciiTheme="minorHAnsi" w:hAnsiTheme="minorHAnsi" w:cs="Helvetica"/>
          <w:color w:val="000000"/>
        </w:rPr>
        <w:br/>
        <w:t>      -Federal facilities requiring identification to enter.</w:t>
      </w:r>
      <w:r w:rsidRPr="00742315">
        <w:rPr>
          <w:rFonts w:asciiTheme="minorHAnsi" w:hAnsiTheme="minorHAnsi" w:cs="Helvetica"/>
          <w:color w:val="000000"/>
        </w:rPr>
        <w:br/>
        <w:t>      -Federally regulated commercial aircraft.</w:t>
      </w:r>
      <w:r w:rsidRPr="00742315">
        <w:rPr>
          <w:rFonts w:asciiTheme="minorHAnsi" w:hAnsiTheme="minorHAnsi" w:cs="Helvetica"/>
          <w:color w:val="000000"/>
        </w:rPr>
        <w:br/>
        <w:t>      -Nuclear power facilities.</w:t>
      </w:r>
    </w:p>
    <w:p w:rsidR="00742315" w:rsidRPr="00742315" w:rsidRDefault="00742315" w:rsidP="00742315">
      <w:pPr>
        <w:pStyle w:val="NormalWeb"/>
        <w:spacing w:before="240" w:beforeAutospacing="0" w:after="240" w:afterAutospacing="0" w:line="300" w:lineRule="auto"/>
        <w:rPr>
          <w:rFonts w:asciiTheme="minorHAnsi" w:hAnsiTheme="minorHAnsi" w:cs="Helvetica"/>
          <w:color w:val="606060"/>
        </w:rPr>
      </w:pPr>
      <w:hyperlink r:id="rId29" w:tgtFrame="_blank" w:history="1">
        <w:r w:rsidRPr="00742315">
          <w:rPr>
            <w:rStyle w:val="Hyperlink"/>
            <w:rFonts w:asciiTheme="minorHAnsi" w:hAnsiTheme="minorHAnsi" w:cs="Helvetica"/>
            <w:color w:val="000080"/>
          </w:rPr>
          <w:t>Find out more about the REAL ID Act.</w:t>
        </w:r>
      </w:hyperlink>
    </w:p>
    <w:p w:rsidR="00742315" w:rsidRPr="00742315" w:rsidRDefault="00742315" w:rsidP="00742315">
      <w:pPr>
        <w:pStyle w:val="Heading3"/>
        <w:spacing w:before="0" w:line="300" w:lineRule="auto"/>
        <w:rPr>
          <w:rFonts w:asciiTheme="minorHAnsi" w:hAnsiTheme="minorHAnsi" w:cs="Helvetica"/>
          <w:color w:val="auto"/>
          <w:spacing w:val="-8"/>
        </w:rPr>
      </w:pPr>
      <w:r w:rsidRPr="00742315">
        <w:rPr>
          <w:rFonts w:asciiTheme="minorHAnsi" w:hAnsiTheme="minorHAnsi" w:cs="Helvetica"/>
          <w:color w:val="000000"/>
          <w:spacing w:val="-8"/>
        </w:rPr>
        <w:t>DO I NEED A REAL ID LICENSE OR ID?</w:t>
      </w:r>
    </w:p>
    <w:p w:rsidR="00742315" w:rsidRPr="00742315" w:rsidRDefault="00742315" w:rsidP="00742315">
      <w:pPr>
        <w:pStyle w:val="NormalWeb"/>
        <w:spacing w:before="240" w:beforeAutospacing="0" w:after="240" w:afterAutospacing="0" w:line="300" w:lineRule="auto"/>
        <w:rPr>
          <w:rFonts w:asciiTheme="minorHAnsi" w:hAnsiTheme="minorHAnsi" w:cs="Helvetica"/>
          <w:color w:val="606060"/>
        </w:rPr>
      </w:pPr>
      <w:r w:rsidRPr="00742315">
        <w:rPr>
          <w:rStyle w:val="Strong"/>
          <w:rFonts w:asciiTheme="minorHAnsi" w:hAnsiTheme="minorHAnsi" w:cs="Helvetica"/>
          <w:color w:val="000000"/>
        </w:rPr>
        <w:t>REAL ID</w:t>
      </w:r>
      <w:r w:rsidRPr="00742315">
        <w:rPr>
          <w:rFonts w:asciiTheme="minorHAnsi" w:hAnsiTheme="minorHAnsi" w:cs="Helvetica"/>
          <w:color w:val="000000"/>
        </w:rPr>
        <w:t xml:space="preserve"> </w:t>
      </w:r>
      <w:r w:rsidRPr="00742315">
        <w:rPr>
          <w:rStyle w:val="Strong"/>
          <w:rFonts w:asciiTheme="minorHAnsi" w:hAnsiTheme="minorHAnsi" w:cs="Helvetica"/>
          <w:color w:val="000000"/>
        </w:rPr>
        <w:t>does not:</w:t>
      </w:r>
    </w:p>
    <w:p w:rsidR="00742315" w:rsidRPr="00742315" w:rsidRDefault="00742315" w:rsidP="00742315">
      <w:pPr>
        <w:rPr>
          <w:rFonts w:cs="Times New Roman"/>
          <w:sz w:val="24"/>
          <w:szCs w:val="24"/>
        </w:rPr>
      </w:pPr>
      <w:r w:rsidRPr="00742315">
        <w:rPr>
          <w:color w:val="000000"/>
          <w:sz w:val="24"/>
          <w:szCs w:val="24"/>
        </w:rPr>
        <w:t>      -invalidate your state issued driver’s license or ID card.</w:t>
      </w:r>
      <w:r w:rsidRPr="00742315">
        <w:rPr>
          <w:color w:val="000000"/>
          <w:sz w:val="24"/>
          <w:szCs w:val="24"/>
        </w:rPr>
        <w:br/>
        <w:t>      -Affect using a driver’s license or ID card for usual purposes, such as driving, renting a vehicle, writing a check, purchasing alcohol or tobacco, or entering a casino.</w:t>
      </w:r>
    </w:p>
    <w:p w:rsidR="00742315" w:rsidRPr="00742315" w:rsidRDefault="00742315" w:rsidP="00742315">
      <w:pPr>
        <w:pStyle w:val="NormalWeb"/>
        <w:spacing w:before="240" w:beforeAutospacing="0" w:after="240" w:afterAutospacing="0" w:line="300" w:lineRule="auto"/>
        <w:rPr>
          <w:rFonts w:asciiTheme="minorHAnsi" w:hAnsiTheme="minorHAnsi" w:cs="Helvetica"/>
          <w:color w:val="606060"/>
        </w:rPr>
      </w:pPr>
      <w:r w:rsidRPr="00742315">
        <w:rPr>
          <w:rFonts w:asciiTheme="minorHAnsi" w:hAnsiTheme="minorHAnsi" w:cs="Helvetica"/>
          <w:color w:val="000000"/>
        </w:rPr>
        <w:t>You may not need a REAL ID compliant license or ID card if you</w:t>
      </w:r>
    </w:p>
    <w:p w:rsidR="00742315" w:rsidRPr="00742315" w:rsidRDefault="000977DB" w:rsidP="00742315">
      <w:pPr>
        <w:rPr>
          <w:rFonts w:cs="Times New Roman"/>
          <w:sz w:val="24"/>
          <w:szCs w:val="24"/>
        </w:rPr>
      </w:pPr>
      <w:r>
        <w:rPr>
          <w:color w:val="000000"/>
          <w:sz w:val="24"/>
          <w:szCs w:val="24"/>
        </w:rPr>
        <w:t>   </w:t>
      </w:r>
      <w:r w:rsidR="00742315" w:rsidRPr="00742315">
        <w:rPr>
          <w:color w:val="000000"/>
          <w:sz w:val="24"/>
          <w:szCs w:val="24"/>
        </w:rPr>
        <w:t xml:space="preserve">-Do not fly and do not plan to enter certain federal facilities, such as military bases </w:t>
      </w:r>
      <w:r>
        <w:rPr>
          <w:color w:val="000000"/>
          <w:sz w:val="24"/>
          <w:szCs w:val="24"/>
        </w:rPr>
        <w:t>and nuclear power plants.</w:t>
      </w:r>
      <w:r>
        <w:rPr>
          <w:color w:val="000000"/>
          <w:sz w:val="24"/>
          <w:szCs w:val="24"/>
        </w:rPr>
        <w:br/>
        <w:t>   </w:t>
      </w:r>
      <w:r w:rsidR="00742315" w:rsidRPr="00742315">
        <w:rPr>
          <w:color w:val="000000"/>
          <w:sz w:val="24"/>
          <w:szCs w:val="24"/>
        </w:rPr>
        <w:t>-Have an acceptable alternative to a state-issued REAL ID compliant driver’s license or ID card, such as a valid U.S. passport.</w:t>
      </w:r>
      <w:r w:rsidR="00742315" w:rsidRPr="00742315">
        <w:rPr>
          <w:color w:val="000000"/>
          <w:sz w:val="24"/>
          <w:szCs w:val="24"/>
        </w:rPr>
        <w:br/>
        <w:t> </w:t>
      </w:r>
    </w:p>
    <w:p w:rsidR="00742315" w:rsidRPr="00742315" w:rsidRDefault="00742315" w:rsidP="00742315">
      <w:pPr>
        <w:pStyle w:val="Heading3"/>
        <w:spacing w:before="0" w:line="300" w:lineRule="auto"/>
        <w:rPr>
          <w:rFonts w:asciiTheme="minorHAnsi" w:hAnsiTheme="minorHAnsi" w:cs="Helvetica"/>
          <w:spacing w:val="-8"/>
          <w:sz w:val="26"/>
          <w:szCs w:val="26"/>
        </w:rPr>
      </w:pPr>
      <w:r w:rsidRPr="00742315">
        <w:rPr>
          <w:rFonts w:asciiTheme="minorHAnsi" w:hAnsiTheme="minorHAnsi" w:cs="Helvetica"/>
          <w:color w:val="000000"/>
          <w:spacing w:val="-8"/>
          <w:sz w:val="26"/>
          <w:szCs w:val="26"/>
        </w:rPr>
        <w:t>HOW DO I GET A REAL ID-COMPLIANT CARD?</w:t>
      </w:r>
    </w:p>
    <w:p w:rsidR="00742315" w:rsidRPr="00742315" w:rsidRDefault="00742315" w:rsidP="00742315">
      <w:pPr>
        <w:numPr>
          <w:ilvl w:val="0"/>
          <w:numId w:val="42"/>
        </w:numPr>
        <w:spacing w:before="100" w:beforeAutospacing="1" w:after="100" w:afterAutospacing="1" w:line="240" w:lineRule="auto"/>
        <w:rPr>
          <w:rFonts w:cs="Times New Roman"/>
          <w:sz w:val="24"/>
          <w:szCs w:val="24"/>
        </w:rPr>
      </w:pPr>
      <w:r w:rsidRPr="00742315">
        <w:rPr>
          <w:rStyle w:val="Strong"/>
          <w:color w:val="000000"/>
          <w:sz w:val="24"/>
          <w:szCs w:val="24"/>
        </w:rPr>
        <w:t>If you decide you need a REAL ID license or ID, you can get one at any time.</w:t>
      </w:r>
      <w:r w:rsidRPr="00742315">
        <w:rPr>
          <w:color w:val="000000"/>
          <w:sz w:val="24"/>
          <w:szCs w:val="24"/>
        </w:rPr>
        <w:t xml:space="preserve"> If your license or ID will expire before May 3, 2023, you can just wait until </w:t>
      </w:r>
      <w:proofErr w:type="gramStart"/>
      <w:r w:rsidRPr="00742315">
        <w:rPr>
          <w:color w:val="000000"/>
          <w:sz w:val="24"/>
          <w:szCs w:val="24"/>
        </w:rPr>
        <w:t>it’s</w:t>
      </w:r>
      <w:proofErr w:type="gramEnd"/>
      <w:r w:rsidRPr="00742315">
        <w:rPr>
          <w:color w:val="000000"/>
          <w:sz w:val="24"/>
          <w:szCs w:val="24"/>
        </w:rPr>
        <w:t xml:space="preserve"> time to renew and do it then. If you your license or ID will expire on or after May 3, 2023, you can come in to one of our driver’s license service centers (REAL ID not available on online renewal or kiosk) before then and get a replacement license or ID </w:t>
      </w:r>
      <w:proofErr w:type="gramStart"/>
      <w:r w:rsidRPr="00742315">
        <w:rPr>
          <w:color w:val="000000"/>
          <w:sz w:val="24"/>
          <w:szCs w:val="24"/>
        </w:rPr>
        <w:t>that’s</w:t>
      </w:r>
      <w:proofErr w:type="gramEnd"/>
      <w:r w:rsidRPr="00742315">
        <w:rPr>
          <w:color w:val="000000"/>
          <w:sz w:val="24"/>
          <w:szCs w:val="24"/>
        </w:rPr>
        <w:t xml:space="preserve"> marked as a REAL ID license or ID.</w:t>
      </w:r>
    </w:p>
    <w:p w:rsidR="00742315" w:rsidRPr="00742315" w:rsidRDefault="00742315" w:rsidP="00742315">
      <w:pPr>
        <w:numPr>
          <w:ilvl w:val="0"/>
          <w:numId w:val="42"/>
        </w:numPr>
        <w:spacing w:before="100" w:beforeAutospacing="1" w:after="100" w:afterAutospacing="1" w:line="240" w:lineRule="auto"/>
        <w:rPr>
          <w:sz w:val="24"/>
          <w:szCs w:val="24"/>
        </w:rPr>
      </w:pPr>
      <w:r w:rsidRPr="00742315">
        <w:rPr>
          <w:rStyle w:val="Strong"/>
          <w:color w:val="000000"/>
          <w:sz w:val="24"/>
          <w:szCs w:val="24"/>
        </w:rPr>
        <w:t>Getting a REAL ID license or ID is just like getting your license or ID for the first time.</w:t>
      </w:r>
      <w:r w:rsidRPr="00742315">
        <w:rPr>
          <w:color w:val="000000"/>
          <w:sz w:val="24"/>
          <w:szCs w:val="24"/>
        </w:rPr>
        <w:t xml:space="preserve"> To meet the federal requirements, you will have to bring </w:t>
      </w:r>
      <w:hyperlink r:id="rId30" w:history="1">
        <w:r w:rsidRPr="00742315">
          <w:rPr>
            <w:rStyle w:val="Hyperlink"/>
            <w:color w:val="000080"/>
            <w:sz w:val="24"/>
            <w:szCs w:val="24"/>
          </w:rPr>
          <w:t>documents that prove your identity and date of birth, social security number, and Iowa residence and residential address</w:t>
        </w:r>
      </w:hyperlink>
      <w:r w:rsidRPr="00742315">
        <w:rPr>
          <w:color w:val="000080"/>
          <w:sz w:val="24"/>
          <w:szCs w:val="24"/>
          <w:u w:val="single"/>
        </w:rPr>
        <w:t>.</w:t>
      </w:r>
    </w:p>
    <w:p w:rsidR="00742315" w:rsidRPr="00742315" w:rsidRDefault="00742315" w:rsidP="00742315">
      <w:pPr>
        <w:numPr>
          <w:ilvl w:val="0"/>
          <w:numId w:val="42"/>
        </w:numPr>
        <w:spacing w:before="100" w:beforeAutospacing="1" w:after="100" w:afterAutospacing="1" w:line="240" w:lineRule="auto"/>
        <w:rPr>
          <w:sz w:val="24"/>
          <w:szCs w:val="24"/>
        </w:rPr>
      </w:pPr>
      <w:r w:rsidRPr="00742315">
        <w:rPr>
          <w:rStyle w:val="Strong"/>
          <w:color w:val="000000"/>
          <w:sz w:val="24"/>
          <w:szCs w:val="24"/>
        </w:rPr>
        <w:t xml:space="preserve">It </w:t>
      </w:r>
      <w:proofErr w:type="gramStart"/>
      <w:r w:rsidRPr="00742315">
        <w:rPr>
          <w:rStyle w:val="Strong"/>
          <w:color w:val="000000"/>
          <w:sz w:val="24"/>
          <w:szCs w:val="24"/>
        </w:rPr>
        <w:t>doesn’t</w:t>
      </w:r>
      <w:proofErr w:type="gramEnd"/>
      <w:r w:rsidRPr="00742315">
        <w:rPr>
          <w:rStyle w:val="Strong"/>
          <w:color w:val="000000"/>
          <w:sz w:val="24"/>
          <w:szCs w:val="24"/>
        </w:rPr>
        <w:t xml:space="preserve"> cost more to get a REAL ID license or ID. </w:t>
      </w:r>
      <w:r w:rsidRPr="00742315">
        <w:rPr>
          <w:color w:val="000000"/>
          <w:sz w:val="24"/>
          <w:szCs w:val="24"/>
        </w:rPr>
        <w:t xml:space="preserve">If </w:t>
      </w:r>
      <w:proofErr w:type="gramStart"/>
      <w:r w:rsidRPr="00742315">
        <w:rPr>
          <w:color w:val="000000"/>
          <w:sz w:val="24"/>
          <w:szCs w:val="24"/>
        </w:rPr>
        <w:t>you’re</w:t>
      </w:r>
      <w:proofErr w:type="gramEnd"/>
      <w:r w:rsidRPr="00742315">
        <w:rPr>
          <w:color w:val="000000"/>
          <w:sz w:val="24"/>
          <w:szCs w:val="24"/>
        </w:rPr>
        <w:t xml:space="preserve"> renewing your license or ID, the renewal fee is the same. If </w:t>
      </w:r>
      <w:proofErr w:type="gramStart"/>
      <w:r w:rsidRPr="00742315">
        <w:rPr>
          <w:color w:val="000000"/>
          <w:sz w:val="24"/>
          <w:szCs w:val="24"/>
        </w:rPr>
        <w:t>you’re</w:t>
      </w:r>
      <w:proofErr w:type="gramEnd"/>
      <w:r w:rsidRPr="00742315">
        <w:rPr>
          <w:color w:val="000000"/>
          <w:sz w:val="24"/>
          <w:szCs w:val="24"/>
        </w:rPr>
        <w:t xml:space="preserve"> getting a replacement, the replacement fee is the same $10 required for any replacement or duplicate license or ID.</w:t>
      </w:r>
    </w:p>
    <w:p w:rsidR="00742315" w:rsidRPr="00742315" w:rsidRDefault="00742315" w:rsidP="00742315">
      <w:pPr>
        <w:numPr>
          <w:ilvl w:val="0"/>
          <w:numId w:val="42"/>
        </w:numPr>
        <w:spacing w:before="100" w:beforeAutospacing="1" w:after="100" w:afterAutospacing="1" w:line="240" w:lineRule="auto"/>
        <w:rPr>
          <w:sz w:val="24"/>
          <w:szCs w:val="24"/>
        </w:rPr>
      </w:pPr>
      <w:r w:rsidRPr="00742315">
        <w:rPr>
          <w:rStyle w:val="Strong"/>
          <w:color w:val="000000"/>
          <w:sz w:val="24"/>
          <w:szCs w:val="24"/>
        </w:rPr>
        <w:t>There are no tests or driving requirements to get a REAL ID license.</w:t>
      </w:r>
      <w:r w:rsidRPr="00742315">
        <w:rPr>
          <w:color w:val="000000"/>
          <w:sz w:val="24"/>
          <w:szCs w:val="24"/>
        </w:rPr>
        <w:t xml:space="preserve"> The federal REAL ID regulations only require that you re-provide your identity, not your driving knowledge or ability. If you already have a driver’s license, you </w:t>
      </w:r>
      <w:proofErr w:type="gramStart"/>
      <w:r w:rsidRPr="00742315">
        <w:rPr>
          <w:color w:val="000000"/>
          <w:sz w:val="24"/>
          <w:szCs w:val="24"/>
        </w:rPr>
        <w:t>don’t</w:t>
      </w:r>
      <w:proofErr w:type="gramEnd"/>
      <w:r w:rsidRPr="00742315">
        <w:rPr>
          <w:color w:val="000000"/>
          <w:sz w:val="24"/>
          <w:szCs w:val="24"/>
        </w:rPr>
        <w:t xml:space="preserve"> have to take written or driving tests just to add the REAL ID star.</w:t>
      </w:r>
    </w:p>
    <w:p w:rsidR="00742315" w:rsidRPr="00742315" w:rsidRDefault="00742315" w:rsidP="00742315">
      <w:pPr>
        <w:numPr>
          <w:ilvl w:val="0"/>
          <w:numId w:val="42"/>
        </w:numPr>
        <w:spacing w:before="100" w:beforeAutospacing="1" w:after="100" w:afterAutospacing="1" w:line="240" w:lineRule="auto"/>
        <w:rPr>
          <w:sz w:val="24"/>
          <w:szCs w:val="24"/>
        </w:rPr>
      </w:pPr>
      <w:r w:rsidRPr="00742315">
        <w:rPr>
          <w:rStyle w:val="Strong"/>
          <w:color w:val="000000"/>
          <w:sz w:val="24"/>
          <w:szCs w:val="24"/>
        </w:rPr>
        <w:t>You only have to go through the REAL ID process one time.</w:t>
      </w:r>
      <w:r w:rsidRPr="00742315">
        <w:rPr>
          <w:color w:val="000000"/>
          <w:sz w:val="24"/>
          <w:szCs w:val="24"/>
        </w:rPr>
        <w:t xml:space="preserve"> Once we verify your identity and add the REAL ID star, you </w:t>
      </w:r>
      <w:proofErr w:type="gramStart"/>
      <w:r w:rsidRPr="00742315">
        <w:rPr>
          <w:color w:val="000000"/>
          <w:sz w:val="24"/>
          <w:szCs w:val="24"/>
        </w:rPr>
        <w:t>don’t</w:t>
      </w:r>
      <w:proofErr w:type="gramEnd"/>
      <w:r w:rsidRPr="00742315">
        <w:rPr>
          <w:color w:val="000000"/>
          <w:sz w:val="24"/>
          <w:szCs w:val="24"/>
        </w:rPr>
        <w:t xml:space="preserve"> have to re-apply when you renew your license in the future – we will continue to apply the REAL Id star whenever you renew your license.</w:t>
      </w:r>
    </w:p>
    <w:p w:rsidR="00742315" w:rsidRPr="00742315" w:rsidRDefault="000977DB" w:rsidP="00742315">
      <w:pPr>
        <w:pStyle w:val="NormalWeb"/>
        <w:spacing w:before="240" w:beforeAutospacing="0" w:after="240" w:afterAutospacing="0" w:line="300" w:lineRule="auto"/>
        <w:rPr>
          <w:rFonts w:asciiTheme="minorHAnsi" w:hAnsiTheme="minorHAnsi" w:cs="Helvetica"/>
          <w:color w:val="606060"/>
        </w:rPr>
      </w:pPr>
      <w:r w:rsidRPr="00CE38E6">
        <w:rPr>
          <w:noProof/>
          <w:u w:val="single"/>
        </w:rPr>
        <mc:AlternateContent>
          <mc:Choice Requires="wps">
            <w:drawing>
              <wp:anchor distT="0" distB="0" distL="114300" distR="114300" simplePos="0" relativeHeight="251780096" behindDoc="0" locked="0" layoutInCell="1" allowOverlap="1" wp14:anchorId="06B628F6" wp14:editId="154E1267">
                <wp:simplePos x="0" y="0"/>
                <wp:positionH relativeFrom="column">
                  <wp:posOffset>-329184</wp:posOffset>
                </wp:positionH>
                <wp:positionV relativeFrom="paragraph">
                  <wp:posOffset>247015</wp:posOffset>
                </wp:positionV>
                <wp:extent cx="7534275" cy="27305"/>
                <wp:effectExtent l="0" t="0" r="28575" b="29845"/>
                <wp:wrapNone/>
                <wp:docPr id="25" name="Straight Connector 25"/>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B6AFC" id="Straight Connector 25" o:spid="_x0000_s1026" style="position:absolute;flip:y;z-index:251780096;visibility:visible;mso-wrap-style:square;mso-wrap-distance-left:9pt;mso-wrap-distance-top:0;mso-wrap-distance-right:9pt;mso-wrap-distance-bottom:0;mso-position-horizontal:absolute;mso-position-horizontal-relative:text;mso-position-vertical:absolute;mso-position-vertical-relative:text" from="-25.9pt,19.45pt" to="567.3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" strokecolor="#747070 [1614]" strokeweight=".5pt">
                <v:stroke joinstyle="miter"/>
              </v:line>
            </w:pict>
          </mc:Fallback>
        </mc:AlternateContent>
      </w:r>
      <w:hyperlink r:id="rId31" w:tgtFrame="_blank" w:history="1">
        <w:r w:rsidR="00742315" w:rsidRPr="00742315">
          <w:rPr>
            <w:rStyle w:val="Strong"/>
            <w:rFonts w:asciiTheme="minorHAnsi" w:hAnsiTheme="minorHAnsi" w:cs="Helvetica"/>
            <w:color w:val="000080"/>
          </w:rPr>
          <w:t>Click here for more information about the Real ID.</w:t>
        </w:r>
      </w:hyperlink>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Default="000977DB" w:rsidP="0082546C">
      <w:pPr>
        <w:rPr>
          <w:rStyle w:val="Strong"/>
          <w:color w:val="000000"/>
        </w:rPr>
      </w:pPr>
    </w:p>
    <w:p w:rsidR="000977DB" w:rsidRPr="000977DB" w:rsidRDefault="000977DB" w:rsidP="0082546C">
      <w:pPr>
        <w:rPr>
          <w:rStyle w:val="Strong"/>
          <w:color w:val="000000"/>
          <w:sz w:val="28"/>
          <w:szCs w:val="28"/>
        </w:rPr>
      </w:pPr>
      <w:r w:rsidRPr="000977DB">
        <w:rPr>
          <w:rStyle w:val="Strong"/>
          <w:color w:val="000000"/>
          <w:sz w:val="28"/>
          <w:szCs w:val="28"/>
        </w:rPr>
        <w:t>Johnson County Caregiver Event</w:t>
      </w:r>
    </w:p>
    <w:p w:rsidR="00742315" w:rsidRDefault="000977DB" w:rsidP="0082546C">
      <w:pPr>
        <w:rPr>
          <w:sz w:val="36"/>
          <w:szCs w:val="36"/>
        </w:rPr>
      </w:pPr>
      <w:r w:rsidRPr="00CE38E6">
        <w:rPr>
          <w:rFonts w:ascii="Times New Roman" w:eastAsia="Times New Roman" w:hAnsi="Times New Roman" w:cs="Times New Roman"/>
          <w:noProof/>
          <w:u w:val="single"/>
        </w:rPr>
        <mc:AlternateContent>
          <mc:Choice Requires="wps">
            <w:drawing>
              <wp:anchor distT="0" distB="0" distL="114300" distR="114300" simplePos="0" relativeHeight="251782144" behindDoc="0" locked="0" layoutInCell="1" allowOverlap="1" wp14:anchorId="4B938FAC" wp14:editId="76FBA4A1">
                <wp:simplePos x="0" y="0"/>
                <wp:positionH relativeFrom="column">
                  <wp:posOffset>-365760</wp:posOffset>
                </wp:positionH>
                <wp:positionV relativeFrom="paragraph">
                  <wp:posOffset>8972169</wp:posOffset>
                </wp:positionV>
                <wp:extent cx="7534275" cy="27305"/>
                <wp:effectExtent l="0" t="0" r="28575" b="29845"/>
                <wp:wrapNone/>
                <wp:docPr id="27" name="Straight Connector 27"/>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AE9633" id="Straight Connector 27" o:spid="_x0000_s1026" style="position:absolute;flip:y;z-index:251782144;visibility:visible;mso-wrap-style:square;mso-wrap-distance-left:9pt;mso-wrap-distance-top:0;mso-wrap-distance-right:9pt;mso-wrap-distance-bottom:0;mso-position-horizontal:absolute;mso-position-horizontal-relative:text;mso-position-vertical:absolute;mso-position-vertical-relative:text" from="-28.8pt,706.45pt" to="564.45pt,7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" strokecolor="#747070 [1614]" strokeweight=".5pt">
                <v:stroke joinstyle="miter"/>
              </v:line>
            </w:pict>
          </mc:Fallback>
        </mc:AlternateContent>
      </w:r>
      <w:r>
        <w:rPr>
          <w:b/>
          <w:bCs/>
          <w:noProof/>
          <w:color w:val="0000FF"/>
        </w:rPr>
        <w:drawing>
          <wp:inline distT="0" distB="0" distL="0" distR="0">
            <wp:extent cx="6730559" cy="8710168"/>
            <wp:effectExtent l="0" t="0" r="0" b="0"/>
            <wp:docPr id="26" name="Picture 26" descr="https://mcusercontent.com/a9f307a3cbce1cc4ca622bb7f/images/cd4f5288-4041-837f-b66c-8fd9e178fc1c.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a9f307a3cbce1cc4ca622bb7f/images/cd4f5288-4041-837f-b66c-8fd9e178fc1c.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732094" cy="8712155"/>
                    </a:xfrm>
                    <a:prstGeom prst="rect">
                      <a:avLst/>
                    </a:prstGeom>
                    <a:noFill/>
                    <a:ln>
                      <a:noFill/>
                    </a:ln>
                  </pic:spPr>
                </pic:pic>
              </a:graphicData>
            </a:graphic>
          </wp:inline>
        </w:drawing>
      </w:r>
      <w:hyperlink r:id="rId34" w:history="1"/>
    </w:p>
    <w:p w:rsidR="000977DB" w:rsidRDefault="000977DB" w:rsidP="0082546C">
      <w:pPr>
        <w:rPr>
          <w:b/>
          <w:bCs/>
          <w:color w:val="000000"/>
          <w:sz w:val="28"/>
          <w:szCs w:val="28"/>
        </w:rPr>
      </w:pPr>
      <w:r w:rsidRPr="000977DB">
        <w:rPr>
          <w:rStyle w:val="Strong"/>
          <w:color w:val="000000"/>
          <w:sz w:val="28"/>
          <w:szCs w:val="28"/>
        </w:rPr>
        <w:t>Powerful Tools for Caregivers</w:t>
      </w:r>
    </w:p>
    <w:p w:rsidR="00742315" w:rsidRPr="000977DB" w:rsidRDefault="000977DB" w:rsidP="0082546C">
      <w:pPr>
        <w:rPr>
          <w:sz w:val="28"/>
          <w:szCs w:val="28"/>
        </w:rPr>
      </w:pPr>
      <w:r w:rsidRPr="000977DB">
        <w:rPr>
          <w:rFonts w:ascii="Times New Roman" w:eastAsia="Times New Roman" w:hAnsi="Times New Roman" w:cs="Times New Roman"/>
          <w:noProof/>
          <w:sz w:val="28"/>
          <w:szCs w:val="28"/>
          <w:u w:val="single"/>
        </w:rPr>
        <mc:AlternateContent>
          <mc:Choice Requires="wps">
            <w:drawing>
              <wp:anchor distT="0" distB="0" distL="114300" distR="114300" simplePos="0" relativeHeight="251784192" behindDoc="0" locked="0" layoutInCell="1" allowOverlap="1" wp14:anchorId="4B938FAC" wp14:editId="76FBA4A1">
                <wp:simplePos x="0" y="0"/>
                <wp:positionH relativeFrom="column">
                  <wp:posOffset>-283337</wp:posOffset>
                </wp:positionH>
                <wp:positionV relativeFrom="paragraph">
                  <wp:posOffset>8579231</wp:posOffset>
                </wp:positionV>
                <wp:extent cx="7534275" cy="27305"/>
                <wp:effectExtent l="0" t="0" r="28575" b="29845"/>
                <wp:wrapNone/>
                <wp:docPr id="30" name="Straight Connector 30"/>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1DD4AE" id="Straight Connector 30"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22.3pt,675.55pt" to="570.95pt,6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" strokecolor="#747070 [1614]" strokeweight=".5pt">
                <v:stroke joinstyle="miter"/>
              </v:line>
            </w:pict>
          </mc:Fallback>
        </mc:AlternateContent>
      </w:r>
      <w:r>
        <w:rPr>
          <w:b/>
          <w:bCs/>
          <w:noProof/>
          <w:color w:val="0000FF"/>
        </w:rPr>
        <w:drawing>
          <wp:inline distT="0" distB="0" distL="0" distR="0">
            <wp:extent cx="6489989" cy="8398841"/>
            <wp:effectExtent l="0" t="0" r="6350" b="2540"/>
            <wp:docPr id="31" name="Picture 31" descr="https://mcusercontent.com/a9f307a3cbce1cc4ca622bb7f/images/238f7528-2492-89c3-e6a8-062005f22b59.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a9f307a3cbce1cc4ca622bb7f/images/238f7528-2492-89c3-e6a8-062005f22b59.jp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92811" cy="8402493"/>
                    </a:xfrm>
                    <a:prstGeom prst="rect">
                      <a:avLst/>
                    </a:prstGeom>
                    <a:noFill/>
                    <a:ln>
                      <a:noFill/>
                    </a:ln>
                  </pic:spPr>
                </pic:pic>
              </a:graphicData>
            </a:graphic>
          </wp:inline>
        </w:drawing>
      </w:r>
      <w:r w:rsidRPr="000977DB">
        <w:rPr>
          <w:b/>
          <w:bCs/>
          <w:color w:val="000000"/>
          <w:sz w:val="28"/>
          <w:szCs w:val="28"/>
        </w:rPr>
        <w:br/>
      </w:r>
    </w:p>
    <w:p w:rsidR="000977DB" w:rsidRPr="000977DB" w:rsidRDefault="000977DB" w:rsidP="0082546C">
      <w:pPr>
        <w:rPr>
          <w:sz w:val="24"/>
          <w:szCs w:val="24"/>
        </w:rPr>
      </w:pPr>
      <w:r w:rsidRPr="000977DB">
        <w:rPr>
          <w:rStyle w:val="Strong"/>
          <w:color w:val="000000"/>
          <w:sz w:val="28"/>
          <w:szCs w:val="28"/>
        </w:rPr>
        <w:t>Local Programming &amp; News</w:t>
      </w:r>
      <w:r>
        <w:br/>
      </w:r>
      <w:r w:rsidRPr="000977DB">
        <w:rPr>
          <w:rStyle w:val="Strong"/>
          <w:color w:val="000000"/>
          <w:sz w:val="24"/>
          <w:szCs w:val="24"/>
        </w:rPr>
        <w:t xml:space="preserve">AARP Iowa- </w:t>
      </w:r>
      <w:hyperlink r:id="rId37" w:tgtFrame="_blank" w:history="1">
        <w:r w:rsidRPr="000977DB">
          <w:rPr>
            <w:rStyle w:val="Hyperlink"/>
            <w:color w:val="0000CD"/>
            <w:sz w:val="24"/>
            <w:szCs w:val="24"/>
          </w:rPr>
          <w:t>Upcoming Events</w:t>
        </w:r>
      </w:hyperlink>
      <w:r w:rsidRPr="000977DB">
        <w:rPr>
          <w:sz w:val="24"/>
          <w:szCs w:val="24"/>
        </w:rPr>
        <w:br/>
      </w:r>
      <w:r w:rsidRPr="000977DB">
        <w:rPr>
          <w:sz w:val="24"/>
          <w:szCs w:val="24"/>
        </w:rPr>
        <w:br/>
      </w:r>
      <w:r w:rsidRPr="000977DB">
        <w:rPr>
          <w:rStyle w:val="Strong"/>
          <w:color w:val="000000"/>
          <w:sz w:val="24"/>
          <w:szCs w:val="24"/>
        </w:rPr>
        <w:t xml:space="preserve">Alzheimer's Association- </w:t>
      </w:r>
      <w:hyperlink r:id="rId38" w:tgtFrame="_blank" w:history="1">
        <w:r w:rsidRPr="000977DB">
          <w:rPr>
            <w:rStyle w:val="Hyperlink"/>
            <w:color w:val="0000CD"/>
            <w:sz w:val="24"/>
            <w:szCs w:val="24"/>
          </w:rPr>
          <w:t>Upcoming Events</w:t>
        </w:r>
      </w:hyperlink>
      <w:r w:rsidRPr="000977DB">
        <w:rPr>
          <w:color w:val="0000CD"/>
          <w:sz w:val="24"/>
          <w:szCs w:val="24"/>
          <w:u w:val="single"/>
        </w:rPr>
        <w:t xml:space="preserve"> and Support Groups</w:t>
      </w:r>
      <w:r w:rsidRPr="000977DB">
        <w:rPr>
          <w:sz w:val="24"/>
          <w:szCs w:val="24"/>
        </w:rPr>
        <w:br/>
      </w:r>
      <w:r w:rsidRPr="000977DB">
        <w:rPr>
          <w:sz w:val="24"/>
          <w:szCs w:val="24"/>
        </w:rPr>
        <w:br/>
      </w:r>
      <w:r w:rsidRPr="000977DB">
        <w:rPr>
          <w:rStyle w:val="Strong"/>
          <w:color w:val="000000"/>
          <w:sz w:val="24"/>
          <w:szCs w:val="24"/>
        </w:rPr>
        <w:t xml:space="preserve">COVID Recovery Iowa- </w:t>
      </w:r>
      <w:hyperlink r:id="rId39" w:tgtFrame="_blank" w:history="1">
        <w:r w:rsidRPr="000977DB">
          <w:rPr>
            <w:rStyle w:val="Hyperlink"/>
            <w:color w:val="0000CD"/>
            <w:sz w:val="24"/>
            <w:szCs w:val="24"/>
          </w:rPr>
          <w:t>Facebook Group Silver Linings</w:t>
        </w:r>
      </w:hyperlink>
      <w:r w:rsidRPr="000977DB">
        <w:rPr>
          <w:sz w:val="24"/>
          <w:szCs w:val="24"/>
        </w:rPr>
        <w:br/>
      </w:r>
      <w:r w:rsidRPr="000977DB">
        <w:rPr>
          <w:sz w:val="24"/>
          <w:szCs w:val="24"/>
        </w:rPr>
        <w:br/>
      </w:r>
      <w:proofErr w:type="spellStart"/>
      <w:r w:rsidRPr="000977DB">
        <w:rPr>
          <w:rStyle w:val="Strong"/>
          <w:color w:val="000000"/>
          <w:sz w:val="24"/>
          <w:szCs w:val="24"/>
        </w:rPr>
        <w:t>Hancher</w:t>
      </w:r>
      <w:proofErr w:type="spellEnd"/>
      <w:r w:rsidRPr="000977DB">
        <w:rPr>
          <w:rStyle w:val="Strong"/>
          <w:color w:val="000000"/>
          <w:sz w:val="24"/>
          <w:szCs w:val="24"/>
        </w:rPr>
        <w:t xml:space="preserve"> Auditorium-</w:t>
      </w:r>
      <w:r w:rsidRPr="000977DB">
        <w:rPr>
          <w:rStyle w:val="Strong"/>
          <w:sz w:val="24"/>
          <w:szCs w:val="24"/>
        </w:rPr>
        <w:t xml:space="preserve"> </w:t>
      </w:r>
      <w:hyperlink r:id="rId40" w:tgtFrame="_blank" w:history="1">
        <w:r w:rsidRPr="000977DB">
          <w:rPr>
            <w:rStyle w:val="Hyperlink"/>
            <w:color w:val="0000CD"/>
            <w:sz w:val="24"/>
            <w:szCs w:val="24"/>
          </w:rPr>
          <w:t>Upcoming Events</w:t>
        </w:r>
      </w:hyperlink>
      <w:r w:rsidRPr="000977DB">
        <w:rPr>
          <w:sz w:val="24"/>
          <w:szCs w:val="24"/>
        </w:rPr>
        <w:br/>
      </w:r>
      <w:r w:rsidRPr="000977DB">
        <w:rPr>
          <w:sz w:val="24"/>
          <w:szCs w:val="24"/>
        </w:rPr>
        <w:br/>
      </w:r>
      <w:r w:rsidRPr="000977DB">
        <w:rPr>
          <w:rStyle w:val="Strong"/>
          <w:color w:val="000000"/>
          <w:sz w:val="24"/>
          <w:szCs w:val="24"/>
        </w:rPr>
        <w:t>Iowa City Senior Center-</w:t>
      </w:r>
      <w:r w:rsidRPr="000977DB">
        <w:rPr>
          <w:sz w:val="24"/>
          <w:szCs w:val="24"/>
        </w:rPr>
        <w:t xml:space="preserve"> </w:t>
      </w:r>
      <w:hyperlink r:id="rId41" w:tgtFrame="_blank" w:history="1">
        <w:r w:rsidRPr="000977DB">
          <w:rPr>
            <w:rStyle w:val="Hyperlink"/>
            <w:color w:val="0000CD"/>
            <w:sz w:val="24"/>
            <w:szCs w:val="24"/>
          </w:rPr>
          <w:t>May and June Program Guide</w:t>
        </w:r>
      </w:hyperlink>
      <w:r w:rsidRPr="000977DB">
        <w:rPr>
          <w:sz w:val="24"/>
          <w:szCs w:val="24"/>
        </w:rPr>
        <w:br/>
      </w:r>
      <w:r w:rsidRPr="000977DB">
        <w:rPr>
          <w:sz w:val="24"/>
          <w:szCs w:val="24"/>
        </w:rPr>
        <w:br/>
      </w:r>
      <w:r w:rsidRPr="000977DB">
        <w:rPr>
          <w:rStyle w:val="Strong"/>
          <w:color w:val="000000"/>
          <w:sz w:val="24"/>
          <w:szCs w:val="24"/>
        </w:rPr>
        <w:t>North Liberty Senior 55+ Connections Lunch</w:t>
      </w:r>
      <w:r w:rsidRPr="000977DB">
        <w:rPr>
          <w:color w:val="000000"/>
          <w:sz w:val="24"/>
          <w:szCs w:val="24"/>
        </w:rPr>
        <w:t>- In-person lunches and programming-</w:t>
      </w:r>
      <w:r w:rsidRPr="000977DB">
        <w:rPr>
          <w:color w:val="0000CD"/>
          <w:sz w:val="24"/>
          <w:szCs w:val="24"/>
        </w:rPr>
        <w:t xml:space="preserve"> </w:t>
      </w:r>
      <w:hyperlink r:id="rId42" w:tgtFrame="_blank" w:history="1">
        <w:r w:rsidRPr="000977DB">
          <w:rPr>
            <w:rStyle w:val="Hyperlink"/>
            <w:color w:val="0000CD"/>
            <w:sz w:val="24"/>
            <w:szCs w:val="24"/>
          </w:rPr>
          <w:t>Click here for the calendar.</w:t>
        </w:r>
      </w:hyperlink>
      <w:r w:rsidRPr="000977DB">
        <w:rPr>
          <w:sz w:val="24"/>
          <w:szCs w:val="24"/>
        </w:rPr>
        <w:t xml:space="preserve"> </w:t>
      </w:r>
      <w:r w:rsidRPr="000977DB">
        <w:rPr>
          <w:color w:val="000000"/>
          <w:sz w:val="24"/>
          <w:szCs w:val="24"/>
        </w:rPr>
        <w:t>Call (319) 626-5701 or email</w:t>
      </w:r>
      <w:r w:rsidRPr="000977DB">
        <w:rPr>
          <w:sz w:val="24"/>
          <w:szCs w:val="24"/>
        </w:rPr>
        <w:t> </w:t>
      </w:r>
      <w:hyperlink r:id="rId43" w:tgtFrame="_blank" w:history="1">
        <w:r w:rsidRPr="000977DB">
          <w:rPr>
            <w:rStyle w:val="Hyperlink"/>
            <w:color w:val="0000CD"/>
            <w:sz w:val="24"/>
            <w:szCs w:val="24"/>
          </w:rPr>
          <w:t>agolly@northlibertyiowa.org</w:t>
        </w:r>
      </w:hyperlink>
      <w:r w:rsidRPr="000977DB">
        <w:rPr>
          <w:sz w:val="24"/>
          <w:szCs w:val="24"/>
        </w:rPr>
        <w:br/>
      </w:r>
      <w:r w:rsidRPr="000977DB">
        <w:rPr>
          <w:sz w:val="24"/>
          <w:szCs w:val="24"/>
        </w:rPr>
        <w:br/>
      </w:r>
      <w:r w:rsidRPr="000977DB">
        <w:rPr>
          <w:rStyle w:val="Strong"/>
          <w:color w:val="000000"/>
          <w:sz w:val="24"/>
          <w:szCs w:val="24"/>
        </w:rPr>
        <w:t>Stanley Museum of Art</w:t>
      </w:r>
      <w:r w:rsidRPr="000977DB">
        <w:rPr>
          <w:color w:val="000000"/>
          <w:sz w:val="24"/>
          <w:szCs w:val="24"/>
        </w:rPr>
        <w:t xml:space="preserve">- </w:t>
      </w:r>
      <w:hyperlink r:id="rId44" w:tgtFrame="_blank" w:history="1">
        <w:r w:rsidRPr="000977DB">
          <w:rPr>
            <w:rStyle w:val="Hyperlink"/>
            <w:color w:val="0000CD"/>
            <w:sz w:val="24"/>
            <w:szCs w:val="24"/>
          </w:rPr>
          <w:t>Click here for their website.</w:t>
        </w:r>
        <w:r w:rsidRPr="000977DB">
          <w:rPr>
            <w:color w:val="6DC6DD"/>
            <w:sz w:val="24"/>
            <w:szCs w:val="24"/>
          </w:rPr>
          <w:br/>
        </w:r>
        <w:r w:rsidRPr="000977DB">
          <w:rPr>
            <w:color w:val="6DC6DD"/>
            <w:sz w:val="24"/>
            <w:szCs w:val="24"/>
          </w:rPr>
          <w:br/>
        </w:r>
        <w:r w:rsidRPr="000977DB">
          <w:rPr>
            <w:rStyle w:val="Strong"/>
            <w:color w:val="000000"/>
            <w:sz w:val="24"/>
            <w:szCs w:val="24"/>
          </w:rPr>
          <w:t>Solon</w:t>
        </w:r>
      </w:hyperlink>
      <w:r w:rsidRPr="000977DB">
        <w:rPr>
          <w:rStyle w:val="Strong"/>
          <w:color w:val="000000"/>
          <w:sz w:val="24"/>
          <w:szCs w:val="24"/>
        </w:rPr>
        <w:t xml:space="preserve"> Senior News- </w:t>
      </w:r>
      <w:hyperlink r:id="rId45" w:tgtFrame="_blank" w:history="1">
        <w:r w:rsidRPr="000977DB">
          <w:rPr>
            <w:rStyle w:val="Hyperlink"/>
            <w:sz w:val="24"/>
            <w:szCs w:val="24"/>
          </w:rPr>
          <w:t>Click here for their May Newsletter</w:t>
        </w:r>
      </w:hyperlink>
      <w:r w:rsidRPr="000977DB">
        <w:rPr>
          <w:sz w:val="24"/>
          <w:szCs w:val="24"/>
        </w:rPr>
        <w:br/>
      </w:r>
      <w:r w:rsidRPr="000977DB">
        <w:rPr>
          <w:sz w:val="24"/>
          <w:szCs w:val="24"/>
        </w:rPr>
        <w:br/>
      </w:r>
      <w:r w:rsidRPr="000977DB">
        <w:rPr>
          <w:rStyle w:val="Strong"/>
          <w:color w:val="000000"/>
          <w:sz w:val="24"/>
          <w:szCs w:val="24"/>
        </w:rPr>
        <w:t>TRAIL of Johnson County- </w:t>
      </w:r>
      <w:r w:rsidRPr="000977DB">
        <w:rPr>
          <w:color w:val="000000"/>
          <w:sz w:val="24"/>
          <w:szCs w:val="24"/>
        </w:rPr>
        <w:t xml:space="preserve">Their calendar features a curated collection of virtual public events (as well as those just for TRAIL members) that they select from local, regional, and national sources. That link is here: </w:t>
      </w:r>
      <w:hyperlink r:id="rId46" w:tgtFrame="_blank" w:history="1">
        <w:r w:rsidRPr="000977DB">
          <w:rPr>
            <w:rStyle w:val="Hyperlink"/>
            <w:color w:val="0000CD"/>
            <w:sz w:val="24"/>
            <w:szCs w:val="24"/>
          </w:rPr>
          <w:t>https://trailofjohnsoncounty.org/calendar</w:t>
        </w:r>
      </w:hyperlink>
    </w:p>
    <w:p w:rsidR="000977DB" w:rsidRPr="000977DB" w:rsidRDefault="000977DB" w:rsidP="0082546C">
      <w:pPr>
        <w:rPr>
          <w:sz w:val="24"/>
          <w:szCs w:val="24"/>
        </w:rPr>
      </w:pPr>
      <w:r w:rsidRPr="000977DB">
        <w:rPr>
          <w:rFonts w:ascii="Times New Roman" w:eastAsia="Times New Roman" w:hAnsi="Times New Roman" w:cs="Times New Roman"/>
          <w:noProof/>
          <w:sz w:val="28"/>
          <w:szCs w:val="28"/>
          <w:u w:val="single"/>
        </w:rPr>
        <mc:AlternateContent>
          <mc:Choice Requires="wps">
            <w:drawing>
              <wp:anchor distT="0" distB="0" distL="114300" distR="114300" simplePos="0" relativeHeight="251786240" behindDoc="0" locked="0" layoutInCell="1" allowOverlap="1" wp14:anchorId="354E0621" wp14:editId="0D4DDE55">
                <wp:simplePos x="0" y="0"/>
                <wp:positionH relativeFrom="column">
                  <wp:posOffset>-301752</wp:posOffset>
                </wp:positionH>
                <wp:positionV relativeFrom="paragraph">
                  <wp:posOffset>36322</wp:posOffset>
                </wp:positionV>
                <wp:extent cx="7534275" cy="27305"/>
                <wp:effectExtent l="0" t="0" r="28575" b="29845"/>
                <wp:wrapNone/>
                <wp:docPr id="32" name="Straight Connector 32"/>
                <wp:cNvGraphicFramePr/>
                <a:graphic xmlns:a="http://schemas.openxmlformats.org/drawingml/2006/main">
                  <a:graphicData uri="http://schemas.microsoft.com/office/word/2010/wordprocessingShape">
                    <wps:wsp>
                      <wps:cNvCnPr/>
                      <wps:spPr>
                        <a:xfrm flipV="1">
                          <a:off x="0" y="0"/>
                          <a:ext cx="7534275" cy="27305"/>
                        </a:xfrm>
                        <a:prstGeom prst="line">
                          <a:avLst/>
                        </a:prstGeom>
                        <a:ln>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B75335" id="Straight Connector 32" o:spid="_x0000_s1026" style="position:absolute;flip:y;z-index:251786240;visibility:visible;mso-wrap-style:square;mso-wrap-distance-left:9pt;mso-wrap-distance-top:0;mso-wrap-distance-right:9pt;mso-wrap-distance-bottom:0;mso-position-horizontal:absolute;mso-position-horizontal-relative:text;mso-position-vertical:absolute;mso-position-vertical-relative:text" from="-23.75pt,2.85pt" to="569.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" strokecolor="#747070 [1614]" strokeweight=".5pt">
                <v:stroke joinstyle="miter"/>
              </v:line>
            </w:pict>
          </mc:Fallback>
        </mc:AlternateContent>
      </w:r>
    </w:p>
    <w:p w:rsidR="001C2181" w:rsidRPr="001C2181" w:rsidRDefault="001C2181" w:rsidP="0082546C">
      <w:pPr>
        <w:rPr>
          <w:sz w:val="36"/>
          <w:szCs w:val="36"/>
        </w:rPr>
      </w:pPr>
      <w:r w:rsidRPr="001C2181">
        <w:rPr>
          <w:sz w:val="36"/>
          <w:szCs w:val="36"/>
        </w:rPr>
        <w:t xml:space="preserve">*THE JOHNSON COUNTY LIVABLE COMMUNITY NEWSLETTER IS A DIGITAL NEWSLETTER- THIS </w:t>
      </w:r>
      <w:proofErr w:type="gramStart"/>
      <w:r w:rsidRPr="001C2181">
        <w:rPr>
          <w:sz w:val="36"/>
          <w:szCs w:val="36"/>
        </w:rPr>
        <w:t>HAS BEEN CONVERTED</w:t>
      </w:r>
      <w:proofErr w:type="gramEnd"/>
      <w:r w:rsidRPr="001C2181">
        <w:rPr>
          <w:sz w:val="36"/>
          <w:szCs w:val="36"/>
        </w:rPr>
        <w:t xml:space="preserve"> TO A PRINTABLE FORMAT FOR ALL TO READ. PLEASE NOTE THAT MANY OF THE CLICKABLE LINKS WILL ONLY WORK WHEN VIEWED THROUGH A DIGITAL DEVICE.</w:t>
      </w:r>
    </w:p>
    <w:p w:rsidR="001C2181" w:rsidRPr="001C2181" w:rsidRDefault="001C2181" w:rsidP="00CE38E6">
      <w:pPr>
        <w:rPr>
          <w:sz w:val="32"/>
          <w:szCs w:val="32"/>
        </w:rPr>
      </w:pPr>
      <w:r w:rsidRPr="001C2181">
        <w:rPr>
          <w:sz w:val="32"/>
          <w:szCs w:val="32"/>
        </w:rPr>
        <w:t xml:space="preserve">TO SUBSCRIBE TO THE MONTHLY JOHNSON COUNTY LIVABLE COMMUNITY NEWSLETTER YOU MAY VISIT </w:t>
      </w:r>
      <w:hyperlink r:id="rId47" w:history="1">
        <w:r w:rsidRPr="001C2181">
          <w:rPr>
            <w:rStyle w:val="Hyperlink"/>
            <w:sz w:val="32"/>
            <w:szCs w:val="32"/>
          </w:rPr>
          <w:t>https://livablecommunity.us3.list-manage.com/subscribe?u=a9f307a3cbce1cc4ca622bb7f&amp;id=d21460a2e3</w:t>
        </w:r>
      </w:hyperlink>
      <w:r w:rsidRPr="001C2181">
        <w:rPr>
          <w:sz w:val="32"/>
          <w:szCs w:val="32"/>
        </w:rPr>
        <w:t xml:space="preserve"> or contact Jeff Kellbach at</w:t>
      </w:r>
      <w:r w:rsidR="00CE0C33">
        <w:rPr>
          <w:sz w:val="32"/>
          <w:szCs w:val="32"/>
        </w:rPr>
        <w:t xml:space="preserve"> 319-688-5842 or by email at</w:t>
      </w:r>
      <w:r w:rsidRPr="001C2181">
        <w:rPr>
          <w:sz w:val="32"/>
          <w:szCs w:val="32"/>
        </w:rPr>
        <w:t xml:space="preserve"> </w:t>
      </w:r>
      <w:hyperlink r:id="rId48" w:history="1">
        <w:r w:rsidRPr="001C2181">
          <w:rPr>
            <w:rStyle w:val="Hyperlink"/>
            <w:sz w:val="32"/>
            <w:szCs w:val="32"/>
          </w:rPr>
          <w:t>jkellbach@johnsoncountyiowa.gov</w:t>
        </w:r>
      </w:hyperlink>
      <w:bookmarkStart w:id="3" w:name="_GoBack"/>
      <w:bookmarkEnd w:id="3"/>
    </w:p>
    <w:sectPr w:rsidR="001C2181" w:rsidRPr="001C2181" w:rsidSect="00693B0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06EC"/>
    <w:multiLevelType w:val="multilevel"/>
    <w:tmpl w:val="6B6E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8235CF"/>
    <w:multiLevelType w:val="multilevel"/>
    <w:tmpl w:val="19F63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D17660"/>
    <w:multiLevelType w:val="multilevel"/>
    <w:tmpl w:val="09CC3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DF7C8A"/>
    <w:multiLevelType w:val="multilevel"/>
    <w:tmpl w:val="31AAC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5098F"/>
    <w:multiLevelType w:val="multilevel"/>
    <w:tmpl w:val="B9A43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E2DF2"/>
    <w:multiLevelType w:val="multilevel"/>
    <w:tmpl w:val="95929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2E37F4"/>
    <w:multiLevelType w:val="multilevel"/>
    <w:tmpl w:val="7732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E374A1"/>
    <w:multiLevelType w:val="multilevel"/>
    <w:tmpl w:val="487E7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D6F88"/>
    <w:multiLevelType w:val="multilevel"/>
    <w:tmpl w:val="267C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67C2C"/>
    <w:multiLevelType w:val="multilevel"/>
    <w:tmpl w:val="12D4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137A88"/>
    <w:multiLevelType w:val="multilevel"/>
    <w:tmpl w:val="1164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A25C4A"/>
    <w:multiLevelType w:val="multilevel"/>
    <w:tmpl w:val="75D0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E22DF7"/>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0065FC"/>
    <w:multiLevelType w:val="multilevel"/>
    <w:tmpl w:val="5C7C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301906"/>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313B3"/>
    <w:multiLevelType w:val="multilevel"/>
    <w:tmpl w:val="EB0E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9C6810"/>
    <w:multiLevelType w:val="multilevel"/>
    <w:tmpl w:val="F0B6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5F1E98"/>
    <w:multiLevelType w:val="multilevel"/>
    <w:tmpl w:val="BAA85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AC150F"/>
    <w:multiLevelType w:val="multilevel"/>
    <w:tmpl w:val="2CBC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217935"/>
    <w:multiLevelType w:val="multilevel"/>
    <w:tmpl w:val="9244A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FB33A8"/>
    <w:multiLevelType w:val="multilevel"/>
    <w:tmpl w:val="FBEE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B04C3F"/>
    <w:multiLevelType w:val="multilevel"/>
    <w:tmpl w:val="90B8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8A2A64"/>
    <w:multiLevelType w:val="multilevel"/>
    <w:tmpl w:val="FA425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8B3F81"/>
    <w:multiLevelType w:val="multilevel"/>
    <w:tmpl w:val="1020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A9604D"/>
    <w:multiLevelType w:val="multilevel"/>
    <w:tmpl w:val="8812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3352A1"/>
    <w:multiLevelType w:val="multilevel"/>
    <w:tmpl w:val="5808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4D338F"/>
    <w:multiLevelType w:val="multilevel"/>
    <w:tmpl w:val="6D886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ED7A8A"/>
    <w:multiLevelType w:val="multilevel"/>
    <w:tmpl w:val="8DD4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3E65E7"/>
    <w:multiLevelType w:val="multilevel"/>
    <w:tmpl w:val="3D78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BD1180"/>
    <w:multiLevelType w:val="multilevel"/>
    <w:tmpl w:val="3E689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FC71EC"/>
    <w:multiLevelType w:val="multilevel"/>
    <w:tmpl w:val="50564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96549FD"/>
    <w:multiLevelType w:val="multilevel"/>
    <w:tmpl w:val="619E4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33516"/>
    <w:multiLevelType w:val="multilevel"/>
    <w:tmpl w:val="7D30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461DB2"/>
    <w:multiLevelType w:val="multilevel"/>
    <w:tmpl w:val="C2549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F323BB3"/>
    <w:multiLevelType w:val="multilevel"/>
    <w:tmpl w:val="49B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6C3690"/>
    <w:multiLevelType w:val="multilevel"/>
    <w:tmpl w:val="D9A2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80549B"/>
    <w:multiLevelType w:val="multilevel"/>
    <w:tmpl w:val="FA38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334C27"/>
    <w:multiLevelType w:val="multilevel"/>
    <w:tmpl w:val="7242A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CFE0DCE"/>
    <w:multiLevelType w:val="multilevel"/>
    <w:tmpl w:val="8EB2D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AC7E7F"/>
    <w:multiLevelType w:val="multilevel"/>
    <w:tmpl w:val="28D25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8A51D6"/>
    <w:multiLevelType w:val="multilevel"/>
    <w:tmpl w:val="78B2A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FD21B2"/>
    <w:multiLevelType w:val="multilevel"/>
    <w:tmpl w:val="CDBC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4"/>
  </w:num>
  <w:num w:numId="3">
    <w:abstractNumId w:val="2"/>
  </w:num>
  <w:num w:numId="4">
    <w:abstractNumId w:val="34"/>
  </w:num>
  <w:num w:numId="5">
    <w:abstractNumId w:val="12"/>
  </w:num>
  <w:num w:numId="6">
    <w:abstractNumId w:val="24"/>
  </w:num>
  <w:num w:numId="7">
    <w:abstractNumId w:val="40"/>
  </w:num>
  <w:num w:numId="8">
    <w:abstractNumId w:val="8"/>
  </w:num>
  <w:num w:numId="9">
    <w:abstractNumId w:val="26"/>
  </w:num>
  <w:num w:numId="10">
    <w:abstractNumId w:val="19"/>
  </w:num>
  <w:num w:numId="11">
    <w:abstractNumId w:val="9"/>
  </w:num>
  <w:num w:numId="12">
    <w:abstractNumId w:val="27"/>
  </w:num>
  <w:num w:numId="13">
    <w:abstractNumId w:val="37"/>
  </w:num>
  <w:num w:numId="14">
    <w:abstractNumId w:val="15"/>
  </w:num>
  <w:num w:numId="15">
    <w:abstractNumId w:val="31"/>
  </w:num>
  <w:num w:numId="16">
    <w:abstractNumId w:val="0"/>
  </w:num>
  <w:num w:numId="17">
    <w:abstractNumId w:val="25"/>
  </w:num>
  <w:num w:numId="18">
    <w:abstractNumId w:val="4"/>
  </w:num>
  <w:num w:numId="19">
    <w:abstractNumId w:val="32"/>
  </w:num>
  <w:num w:numId="20">
    <w:abstractNumId w:val="33"/>
  </w:num>
  <w:num w:numId="21">
    <w:abstractNumId w:val="23"/>
  </w:num>
  <w:num w:numId="22">
    <w:abstractNumId w:val="16"/>
  </w:num>
  <w:num w:numId="23">
    <w:abstractNumId w:val="6"/>
  </w:num>
  <w:num w:numId="24">
    <w:abstractNumId w:val="35"/>
  </w:num>
  <w:num w:numId="25">
    <w:abstractNumId w:val="28"/>
  </w:num>
  <w:num w:numId="26">
    <w:abstractNumId w:val="11"/>
  </w:num>
  <w:num w:numId="27">
    <w:abstractNumId w:val="36"/>
  </w:num>
  <w:num w:numId="28">
    <w:abstractNumId w:val="29"/>
  </w:num>
  <w:num w:numId="29">
    <w:abstractNumId w:val="5"/>
  </w:num>
  <w:num w:numId="30">
    <w:abstractNumId w:val="18"/>
  </w:num>
  <w:num w:numId="31">
    <w:abstractNumId w:val="10"/>
  </w:num>
  <w:num w:numId="32">
    <w:abstractNumId w:val="21"/>
  </w:num>
  <w:num w:numId="33">
    <w:abstractNumId w:val="41"/>
  </w:num>
  <w:num w:numId="34">
    <w:abstractNumId w:val="7"/>
  </w:num>
  <w:num w:numId="35">
    <w:abstractNumId w:val="22"/>
  </w:num>
  <w:num w:numId="36">
    <w:abstractNumId w:val="39"/>
  </w:num>
  <w:num w:numId="37">
    <w:abstractNumId w:val="30"/>
  </w:num>
  <w:num w:numId="38">
    <w:abstractNumId w:val="13"/>
  </w:num>
  <w:num w:numId="39">
    <w:abstractNumId w:val="20"/>
  </w:num>
  <w:num w:numId="40">
    <w:abstractNumId w:val="17"/>
  </w:num>
  <w:num w:numId="41">
    <w:abstractNumId w:val="3"/>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B0C"/>
    <w:rsid w:val="0009528B"/>
    <w:rsid w:val="000977DB"/>
    <w:rsid w:val="00112510"/>
    <w:rsid w:val="001810F8"/>
    <w:rsid w:val="001A4AF3"/>
    <w:rsid w:val="001C2181"/>
    <w:rsid w:val="00595056"/>
    <w:rsid w:val="00693B0C"/>
    <w:rsid w:val="00730B8C"/>
    <w:rsid w:val="00742315"/>
    <w:rsid w:val="00772400"/>
    <w:rsid w:val="0082546C"/>
    <w:rsid w:val="00842B12"/>
    <w:rsid w:val="009E7D7B"/>
    <w:rsid w:val="00A8708E"/>
    <w:rsid w:val="00BB7A45"/>
    <w:rsid w:val="00C779B6"/>
    <w:rsid w:val="00CE0C33"/>
    <w:rsid w:val="00CE38E6"/>
    <w:rsid w:val="00EB494E"/>
    <w:rsid w:val="00F81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9148E30"/>
  <w15:chartTrackingRefBased/>
  <w15:docId w15:val="{8D27673B-47E1-46D2-9870-E66B53742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10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9505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810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1251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93B0C"/>
    <w:rPr>
      <w:b/>
      <w:bCs/>
    </w:rPr>
  </w:style>
  <w:style w:type="character" w:styleId="Hyperlink">
    <w:name w:val="Hyperlink"/>
    <w:basedOn w:val="DefaultParagraphFont"/>
    <w:uiPriority w:val="99"/>
    <w:unhideWhenUsed/>
    <w:rsid w:val="00693B0C"/>
    <w:rPr>
      <w:color w:val="0000FF"/>
      <w:u w:val="single"/>
    </w:rPr>
  </w:style>
  <w:style w:type="paragraph" w:styleId="NormalWeb">
    <w:name w:val="Normal (Web)"/>
    <w:basedOn w:val="Normal"/>
    <w:uiPriority w:val="99"/>
    <w:unhideWhenUsed/>
    <w:rsid w:val="00693B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bd9o3v">
    <w:name w:val="a3bd9o3v"/>
    <w:basedOn w:val="DefaultParagraphFont"/>
    <w:rsid w:val="00CE38E6"/>
  </w:style>
  <w:style w:type="paragraph" w:styleId="ListParagraph">
    <w:name w:val="List Paragraph"/>
    <w:basedOn w:val="Normal"/>
    <w:uiPriority w:val="34"/>
    <w:qFormat/>
    <w:rsid w:val="001C2181"/>
    <w:pPr>
      <w:ind w:left="720"/>
      <w:contextualSpacing/>
    </w:pPr>
  </w:style>
  <w:style w:type="character" w:customStyle="1" w:styleId="Heading4Char">
    <w:name w:val="Heading 4 Char"/>
    <w:basedOn w:val="DefaultParagraphFont"/>
    <w:link w:val="Heading4"/>
    <w:uiPriority w:val="9"/>
    <w:rsid w:val="00112510"/>
    <w:rPr>
      <w:rFonts w:ascii="Times New Roman" w:eastAsia="Times New Roman" w:hAnsi="Times New Roman" w:cs="Times New Roman"/>
      <w:b/>
      <w:bCs/>
      <w:sz w:val="24"/>
      <w:szCs w:val="24"/>
    </w:rPr>
  </w:style>
  <w:style w:type="character" w:styleId="Emphasis">
    <w:name w:val="Emphasis"/>
    <w:basedOn w:val="DefaultParagraphFont"/>
    <w:uiPriority w:val="20"/>
    <w:qFormat/>
    <w:rsid w:val="00112510"/>
    <w:rPr>
      <w:i/>
      <w:iCs/>
    </w:rPr>
  </w:style>
  <w:style w:type="character" w:customStyle="1" w:styleId="Heading2Char">
    <w:name w:val="Heading 2 Char"/>
    <w:basedOn w:val="DefaultParagraphFont"/>
    <w:link w:val="Heading2"/>
    <w:uiPriority w:val="9"/>
    <w:semiHidden/>
    <w:rsid w:val="0059505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95056"/>
    <w:rPr>
      <w:color w:val="954F72" w:themeColor="followedHyperlink"/>
      <w:u w:val="single"/>
    </w:rPr>
  </w:style>
  <w:style w:type="character" w:customStyle="1" w:styleId="markedcontent">
    <w:name w:val="markedcontent"/>
    <w:basedOn w:val="DefaultParagraphFont"/>
    <w:rsid w:val="00772400"/>
  </w:style>
  <w:style w:type="character" w:customStyle="1" w:styleId="lrzxr">
    <w:name w:val="lrzxr"/>
    <w:basedOn w:val="DefaultParagraphFont"/>
    <w:rsid w:val="001810F8"/>
  </w:style>
  <w:style w:type="character" w:customStyle="1" w:styleId="Heading1Char">
    <w:name w:val="Heading 1 Char"/>
    <w:basedOn w:val="DefaultParagraphFont"/>
    <w:link w:val="Heading1"/>
    <w:uiPriority w:val="9"/>
    <w:rsid w:val="001810F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810F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1734">
      <w:bodyDiv w:val="1"/>
      <w:marLeft w:val="0"/>
      <w:marRight w:val="0"/>
      <w:marTop w:val="0"/>
      <w:marBottom w:val="0"/>
      <w:divBdr>
        <w:top w:val="none" w:sz="0" w:space="0" w:color="auto"/>
        <w:left w:val="none" w:sz="0" w:space="0" w:color="auto"/>
        <w:bottom w:val="none" w:sz="0" w:space="0" w:color="auto"/>
        <w:right w:val="none" w:sz="0" w:space="0" w:color="auto"/>
      </w:divBdr>
    </w:div>
    <w:div w:id="116216419">
      <w:bodyDiv w:val="1"/>
      <w:marLeft w:val="0"/>
      <w:marRight w:val="0"/>
      <w:marTop w:val="0"/>
      <w:marBottom w:val="0"/>
      <w:divBdr>
        <w:top w:val="none" w:sz="0" w:space="0" w:color="auto"/>
        <w:left w:val="none" w:sz="0" w:space="0" w:color="auto"/>
        <w:bottom w:val="none" w:sz="0" w:space="0" w:color="auto"/>
        <w:right w:val="none" w:sz="0" w:space="0" w:color="auto"/>
      </w:divBdr>
    </w:div>
    <w:div w:id="126515165">
      <w:bodyDiv w:val="1"/>
      <w:marLeft w:val="0"/>
      <w:marRight w:val="0"/>
      <w:marTop w:val="0"/>
      <w:marBottom w:val="0"/>
      <w:divBdr>
        <w:top w:val="none" w:sz="0" w:space="0" w:color="auto"/>
        <w:left w:val="none" w:sz="0" w:space="0" w:color="auto"/>
        <w:bottom w:val="none" w:sz="0" w:space="0" w:color="auto"/>
        <w:right w:val="none" w:sz="0" w:space="0" w:color="auto"/>
      </w:divBdr>
    </w:div>
    <w:div w:id="154803867">
      <w:bodyDiv w:val="1"/>
      <w:marLeft w:val="0"/>
      <w:marRight w:val="0"/>
      <w:marTop w:val="0"/>
      <w:marBottom w:val="0"/>
      <w:divBdr>
        <w:top w:val="none" w:sz="0" w:space="0" w:color="auto"/>
        <w:left w:val="none" w:sz="0" w:space="0" w:color="auto"/>
        <w:bottom w:val="none" w:sz="0" w:space="0" w:color="auto"/>
        <w:right w:val="none" w:sz="0" w:space="0" w:color="auto"/>
      </w:divBdr>
    </w:div>
    <w:div w:id="186991533">
      <w:bodyDiv w:val="1"/>
      <w:marLeft w:val="0"/>
      <w:marRight w:val="0"/>
      <w:marTop w:val="0"/>
      <w:marBottom w:val="0"/>
      <w:divBdr>
        <w:top w:val="none" w:sz="0" w:space="0" w:color="auto"/>
        <w:left w:val="none" w:sz="0" w:space="0" w:color="auto"/>
        <w:bottom w:val="none" w:sz="0" w:space="0" w:color="auto"/>
        <w:right w:val="none" w:sz="0" w:space="0" w:color="auto"/>
      </w:divBdr>
    </w:div>
    <w:div w:id="188642058">
      <w:bodyDiv w:val="1"/>
      <w:marLeft w:val="0"/>
      <w:marRight w:val="0"/>
      <w:marTop w:val="0"/>
      <w:marBottom w:val="0"/>
      <w:divBdr>
        <w:top w:val="none" w:sz="0" w:space="0" w:color="auto"/>
        <w:left w:val="none" w:sz="0" w:space="0" w:color="auto"/>
        <w:bottom w:val="none" w:sz="0" w:space="0" w:color="auto"/>
        <w:right w:val="none" w:sz="0" w:space="0" w:color="auto"/>
      </w:divBdr>
    </w:div>
    <w:div w:id="204492608">
      <w:bodyDiv w:val="1"/>
      <w:marLeft w:val="0"/>
      <w:marRight w:val="0"/>
      <w:marTop w:val="0"/>
      <w:marBottom w:val="0"/>
      <w:divBdr>
        <w:top w:val="none" w:sz="0" w:space="0" w:color="auto"/>
        <w:left w:val="none" w:sz="0" w:space="0" w:color="auto"/>
        <w:bottom w:val="none" w:sz="0" w:space="0" w:color="auto"/>
        <w:right w:val="none" w:sz="0" w:space="0" w:color="auto"/>
      </w:divBdr>
    </w:div>
    <w:div w:id="234096244">
      <w:bodyDiv w:val="1"/>
      <w:marLeft w:val="0"/>
      <w:marRight w:val="0"/>
      <w:marTop w:val="0"/>
      <w:marBottom w:val="0"/>
      <w:divBdr>
        <w:top w:val="none" w:sz="0" w:space="0" w:color="auto"/>
        <w:left w:val="none" w:sz="0" w:space="0" w:color="auto"/>
        <w:bottom w:val="none" w:sz="0" w:space="0" w:color="auto"/>
        <w:right w:val="none" w:sz="0" w:space="0" w:color="auto"/>
      </w:divBdr>
      <w:divsChild>
        <w:div w:id="1912033369">
          <w:marLeft w:val="0"/>
          <w:marRight w:val="0"/>
          <w:marTop w:val="0"/>
          <w:marBottom w:val="0"/>
          <w:divBdr>
            <w:top w:val="none" w:sz="0" w:space="0" w:color="auto"/>
            <w:left w:val="none" w:sz="0" w:space="0" w:color="auto"/>
            <w:bottom w:val="none" w:sz="0" w:space="0" w:color="auto"/>
            <w:right w:val="none" w:sz="0" w:space="0" w:color="auto"/>
          </w:divBdr>
        </w:div>
      </w:divsChild>
    </w:div>
    <w:div w:id="256061920">
      <w:bodyDiv w:val="1"/>
      <w:marLeft w:val="0"/>
      <w:marRight w:val="0"/>
      <w:marTop w:val="0"/>
      <w:marBottom w:val="0"/>
      <w:divBdr>
        <w:top w:val="none" w:sz="0" w:space="0" w:color="auto"/>
        <w:left w:val="none" w:sz="0" w:space="0" w:color="auto"/>
        <w:bottom w:val="none" w:sz="0" w:space="0" w:color="auto"/>
        <w:right w:val="none" w:sz="0" w:space="0" w:color="auto"/>
      </w:divBdr>
      <w:divsChild>
        <w:div w:id="393550433">
          <w:marLeft w:val="0"/>
          <w:marRight w:val="0"/>
          <w:marTop w:val="0"/>
          <w:marBottom w:val="0"/>
          <w:divBdr>
            <w:top w:val="none" w:sz="0" w:space="0" w:color="auto"/>
            <w:left w:val="none" w:sz="0" w:space="0" w:color="auto"/>
            <w:bottom w:val="none" w:sz="0" w:space="0" w:color="auto"/>
            <w:right w:val="none" w:sz="0" w:space="0" w:color="auto"/>
          </w:divBdr>
          <w:divsChild>
            <w:div w:id="442848514">
              <w:marLeft w:val="0"/>
              <w:marRight w:val="0"/>
              <w:marTop w:val="0"/>
              <w:marBottom w:val="0"/>
              <w:divBdr>
                <w:top w:val="none" w:sz="0" w:space="0" w:color="auto"/>
                <w:left w:val="none" w:sz="0" w:space="0" w:color="auto"/>
                <w:bottom w:val="none" w:sz="0" w:space="0" w:color="auto"/>
                <w:right w:val="none" w:sz="0" w:space="0" w:color="auto"/>
              </w:divBdr>
            </w:div>
            <w:div w:id="6994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89460">
      <w:bodyDiv w:val="1"/>
      <w:marLeft w:val="0"/>
      <w:marRight w:val="0"/>
      <w:marTop w:val="0"/>
      <w:marBottom w:val="0"/>
      <w:divBdr>
        <w:top w:val="none" w:sz="0" w:space="0" w:color="auto"/>
        <w:left w:val="none" w:sz="0" w:space="0" w:color="auto"/>
        <w:bottom w:val="none" w:sz="0" w:space="0" w:color="auto"/>
        <w:right w:val="none" w:sz="0" w:space="0" w:color="auto"/>
      </w:divBdr>
      <w:divsChild>
        <w:div w:id="1481967112">
          <w:marLeft w:val="0"/>
          <w:marRight w:val="0"/>
          <w:marTop w:val="0"/>
          <w:marBottom w:val="0"/>
          <w:divBdr>
            <w:top w:val="none" w:sz="0" w:space="0" w:color="auto"/>
            <w:left w:val="none" w:sz="0" w:space="0" w:color="auto"/>
            <w:bottom w:val="none" w:sz="0" w:space="0" w:color="auto"/>
            <w:right w:val="none" w:sz="0" w:space="0" w:color="auto"/>
          </w:divBdr>
          <w:divsChild>
            <w:div w:id="129322278">
              <w:marLeft w:val="0"/>
              <w:marRight w:val="0"/>
              <w:marTop w:val="0"/>
              <w:marBottom w:val="0"/>
              <w:divBdr>
                <w:top w:val="none" w:sz="0" w:space="0" w:color="auto"/>
                <w:left w:val="none" w:sz="0" w:space="0" w:color="auto"/>
                <w:bottom w:val="none" w:sz="0" w:space="0" w:color="auto"/>
                <w:right w:val="none" w:sz="0" w:space="0" w:color="auto"/>
              </w:divBdr>
              <w:divsChild>
                <w:div w:id="685521888">
                  <w:marLeft w:val="0"/>
                  <w:marRight w:val="0"/>
                  <w:marTop w:val="0"/>
                  <w:marBottom w:val="0"/>
                  <w:divBdr>
                    <w:top w:val="none" w:sz="0" w:space="0" w:color="auto"/>
                    <w:left w:val="none" w:sz="0" w:space="0" w:color="auto"/>
                    <w:bottom w:val="none" w:sz="0" w:space="0" w:color="auto"/>
                    <w:right w:val="none" w:sz="0" w:space="0" w:color="auto"/>
                  </w:divBdr>
                  <w:divsChild>
                    <w:div w:id="482546017">
                      <w:marLeft w:val="0"/>
                      <w:marRight w:val="0"/>
                      <w:marTop w:val="0"/>
                      <w:marBottom w:val="0"/>
                      <w:divBdr>
                        <w:top w:val="none" w:sz="0" w:space="0" w:color="auto"/>
                        <w:left w:val="none" w:sz="0" w:space="0" w:color="auto"/>
                        <w:bottom w:val="none" w:sz="0" w:space="0" w:color="auto"/>
                        <w:right w:val="none" w:sz="0" w:space="0" w:color="auto"/>
                      </w:divBdr>
                    </w:div>
                    <w:div w:id="130064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278555">
          <w:marLeft w:val="0"/>
          <w:marRight w:val="0"/>
          <w:marTop w:val="0"/>
          <w:marBottom w:val="0"/>
          <w:divBdr>
            <w:top w:val="none" w:sz="0" w:space="0" w:color="auto"/>
            <w:left w:val="none" w:sz="0" w:space="0" w:color="auto"/>
            <w:bottom w:val="none" w:sz="0" w:space="0" w:color="auto"/>
            <w:right w:val="none" w:sz="0" w:space="0" w:color="auto"/>
          </w:divBdr>
          <w:divsChild>
            <w:div w:id="927078100">
              <w:marLeft w:val="0"/>
              <w:marRight w:val="0"/>
              <w:marTop w:val="0"/>
              <w:marBottom w:val="0"/>
              <w:divBdr>
                <w:top w:val="none" w:sz="0" w:space="0" w:color="auto"/>
                <w:left w:val="none" w:sz="0" w:space="0" w:color="auto"/>
                <w:bottom w:val="none" w:sz="0" w:space="0" w:color="auto"/>
                <w:right w:val="none" w:sz="0" w:space="0" w:color="auto"/>
              </w:divBdr>
              <w:divsChild>
                <w:div w:id="1507667826">
                  <w:marLeft w:val="0"/>
                  <w:marRight w:val="0"/>
                  <w:marTop w:val="0"/>
                  <w:marBottom w:val="0"/>
                  <w:divBdr>
                    <w:top w:val="none" w:sz="0" w:space="0" w:color="auto"/>
                    <w:left w:val="none" w:sz="0" w:space="0" w:color="auto"/>
                    <w:bottom w:val="none" w:sz="0" w:space="0" w:color="auto"/>
                    <w:right w:val="none" w:sz="0" w:space="0" w:color="auto"/>
                  </w:divBdr>
                  <w:divsChild>
                    <w:div w:id="2042318755">
                      <w:marLeft w:val="0"/>
                      <w:marRight w:val="0"/>
                      <w:marTop w:val="0"/>
                      <w:marBottom w:val="0"/>
                      <w:divBdr>
                        <w:top w:val="none" w:sz="0" w:space="0" w:color="auto"/>
                        <w:left w:val="none" w:sz="0" w:space="0" w:color="auto"/>
                        <w:bottom w:val="none" w:sz="0" w:space="0" w:color="auto"/>
                        <w:right w:val="none" w:sz="0" w:space="0" w:color="auto"/>
                      </w:divBdr>
                    </w:div>
                    <w:div w:id="222840637">
                      <w:marLeft w:val="0"/>
                      <w:marRight w:val="0"/>
                      <w:marTop w:val="0"/>
                      <w:marBottom w:val="0"/>
                      <w:divBdr>
                        <w:top w:val="none" w:sz="0" w:space="0" w:color="auto"/>
                        <w:left w:val="none" w:sz="0" w:space="0" w:color="auto"/>
                        <w:bottom w:val="none" w:sz="0" w:space="0" w:color="auto"/>
                        <w:right w:val="none" w:sz="0" w:space="0" w:color="auto"/>
                      </w:divBdr>
                    </w:div>
                    <w:div w:id="1592424236">
                      <w:marLeft w:val="0"/>
                      <w:marRight w:val="0"/>
                      <w:marTop w:val="0"/>
                      <w:marBottom w:val="0"/>
                      <w:divBdr>
                        <w:top w:val="none" w:sz="0" w:space="0" w:color="auto"/>
                        <w:left w:val="none" w:sz="0" w:space="0" w:color="auto"/>
                        <w:bottom w:val="none" w:sz="0" w:space="0" w:color="auto"/>
                        <w:right w:val="none" w:sz="0" w:space="0" w:color="auto"/>
                      </w:divBdr>
                    </w:div>
                    <w:div w:id="66390954">
                      <w:marLeft w:val="0"/>
                      <w:marRight w:val="0"/>
                      <w:marTop w:val="0"/>
                      <w:marBottom w:val="0"/>
                      <w:divBdr>
                        <w:top w:val="none" w:sz="0" w:space="0" w:color="auto"/>
                        <w:left w:val="none" w:sz="0" w:space="0" w:color="auto"/>
                        <w:bottom w:val="none" w:sz="0" w:space="0" w:color="auto"/>
                        <w:right w:val="none" w:sz="0" w:space="0" w:color="auto"/>
                      </w:divBdr>
                    </w:div>
                    <w:div w:id="189669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645926">
          <w:marLeft w:val="0"/>
          <w:marRight w:val="0"/>
          <w:marTop w:val="0"/>
          <w:marBottom w:val="0"/>
          <w:divBdr>
            <w:top w:val="none" w:sz="0" w:space="0" w:color="auto"/>
            <w:left w:val="none" w:sz="0" w:space="0" w:color="auto"/>
            <w:bottom w:val="none" w:sz="0" w:space="0" w:color="auto"/>
            <w:right w:val="none" w:sz="0" w:space="0" w:color="auto"/>
          </w:divBdr>
          <w:divsChild>
            <w:div w:id="2041467662">
              <w:marLeft w:val="0"/>
              <w:marRight w:val="0"/>
              <w:marTop w:val="0"/>
              <w:marBottom w:val="0"/>
              <w:divBdr>
                <w:top w:val="none" w:sz="0" w:space="0" w:color="auto"/>
                <w:left w:val="none" w:sz="0" w:space="0" w:color="auto"/>
                <w:bottom w:val="none" w:sz="0" w:space="0" w:color="auto"/>
                <w:right w:val="none" w:sz="0" w:space="0" w:color="auto"/>
              </w:divBdr>
              <w:divsChild>
                <w:div w:id="2091341950">
                  <w:marLeft w:val="0"/>
                  <w:marRight w:val="0"/>
                  <w:marTop w:val="0"/>
                  <w:marBottom w:val="0"/>
                  <w:divBdr>
                    <w:top w:val="none" w:sz="0" w:space="0" w:color="auto"/>
                    <w:left w:val="none" w:sz="0" w:space="0" w:color="auto"/>
                    <w:bottom w:val="none" w:sz="0" w:space="0" w:color="auto"/>
                    <w:right w:val="none" w:sz="0" w:space="0" w:color="auto"/>
                  </w:divBdr>
                  <w:divsChild>
                    <w:div w:id="1896773854">
                      <w:marLeft w:val="0"/>
                      <w:marRight w:val="0"/>
                      <w:marTop w:val="0"/>
                      <w:marBottom w:val="0"/>
                      <w:divBdr>
                        <w:top w:val="none" w:sz="0" w:space="0" w:color="auto"/>
                        <w:left w:val="none" w:sz="0" w:space="0" w:color="auto"/>
                        <w:bottom w:val="none" w:sz="0" w:space="0" w:color="auto"/>
                        <w:right w:val="none" w:sz="0" w:space="0" w:color="auto"/>
                      </w:divBdr>
                      <w:divsChild>
                        <w:div w:id="500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76131">
      <w:bodyDiv w:val="1"/>
      <w:marLeft w:val="0"/>
      <w:marRight w:val="0"/>
      <w:marTop w:val="0"/>
      <w:marBottom w:val="0"/>
      <w:divBdr>
        <w:top w:val="none" w:sz="0" w:space="0" w:color="auto"/>
        <w:left w:val="none" w:sz="0" w:space="0" w:color="auto"/>
        <w:bottom w:val="none" w:sz="0" w:space="0" w:color="auto"/>
        <w:right w:val="none" w:sz="0" w:space="0" w:color="auto"/>
      </w:divBdr>
    </w:div>
    <w:div w:id="473984117">
      <w:bodyDiv w:val="1"/>
      <w:marLeft w:val="0"/>
      <w:marRight w:val="0"/>
      <w:marTop w:val="0"/>
      <w:marBottom w:val="0"/>
      <w:divBdr>
        <w:top w:val="none" w:sz="0" w:space="0" w:color="auto"/>
        <w:left w:val="none" w:sz="0" w:space="0" w:color="auto"/>
        <w:bottom w:val="none" w:sz="0" w:space="0" w:color="auto"/>
        <w:right w:val="none" w:sz="0" w:space="0" w:color="auto"/>
      </w:divBdr>
    </w:div>
    <w:div w:id="489906564">
      <w:bodyDiv w:val="1"/>
      <w:marLeft w:val="0"/>
      <w:marRight w:val="0"/>
      <w:marTop w:val="0"/>
      <w:marBottom w:val="0"/>
      <w:divBdr>
        <w:top w:val="none" w:sz="0" w:space="0" w:color="auto"/>
        <w:left w:val="none" w:sz="0" w:space="0" w:color="auto"/>
        <w:bottom w:val="none" w:sz="0" w:space="0" w:color="auto"/>
        <w:right w:val="none" w:sz="0" w:space="0" w:color="auto"/>
      </w:divBdr>
    </w:div>
    <w:div w:id="520238945">
      <w:bodyDiv w:val="1"/>
      <w:marLeft w:val="0"/>
      <w:marRight w:val="0"/>
      <w:marTop w:val="0"/>
      <w:marBottom w:val="0"/>
      <w:divBdr>
        <w:top w:val="none" w:sz="0" w:space="0" w:color="auto"/>
        <w:left w:val="none" w:sz="0" w:space="0" w:color="auto"/>
        <w:bottom w:val="none" w:sz="0" w:space="0" w:color="auto"/>
        <w:right w:val="none" w:sz="0" w:space="0" w:color="auto"/>
      </w:divBdr>
    </w:div>
    <w:div w:id="628248515">
      <w:bodyDiv w:val="1"/>
      <w:marLeft w:val="0"/>
      <w:marRight w:val="0"/>
      <w:marTop w:val="0"/>
      <w:marBottom w:val="0"/>
      <w:divBdr>
        <w:top w:val="none" w:sz="0" w:space="0" w:color="auto"/>
        <w:left w:val="none" w:sz="0" w:space="0" w:color="auto"/>
        <w:bottom w:val="none" w:sz="0" w:space="0" w:color="auto"/>
        <w:right w:val="none" w:sz="0" w:space="0" w:color="auto"/>
      </w:divBdr>
    </w:div>
    <w:div w:id="676268467">
      <w:bodyDiv w:val="1"/>
      <w:marLeft w:val="0"/>
      <w:marRight w:val="0"/>
      <w:marTop w:val="0"/>
      <w:marBottom w:val="0"/>
      <w:divBdr>
        <w:top w:val="none" w:sz="0" w:space="0" w:color="auto"/>
        <w:left w:val="none" w:sz="0" w:space="0" w:color="auto"/>
        <w:bottom w:val="none" w:sz="0" w:space="0" w:color="auto"/>
        <w:right w:val="none" w:sz="0" w:space="0" w:color="auto"/>
      </w:divBdr>
    </w:div>
    <w:div w:id="700672912">
      <w:bodyDiv w:val="1"/>
      <w:marLeft w:val="0"/>
      <w:marRight w:val="0"/>
      <w:marTop w:val="0"/>
      <w:marBottom w:val="0"/>
      <w:divBdr>
        <w:top w:val="none" w:sz="0" w:space="0" w:color="auto"/>
        <w:left w:val="none" w:sz="0" w:space="0" w:color="auto"/>
        <w:bottom w:val="none" w:sz="0" w:space="0" w:color="auto"/>
        <w:right w:val="none" w:sz="0" w:space="0" w:color="auto"/>
      </w:divBdr>
    </w:div>
    <w:div w:id="799882309">
      <w:bodyDiv w:val="1"/>
      <w:marLeft w:val="0"/>
      <w:marRight w:val="0"/>
      <w:marTop w:val="0"/>
      <w:marBottom w:val="0"/>
      <w:divBdr>
        <w:top w:val="none" w:sz="0" w:space="0" w:color="auto"/>
        <w:left w:val="none" w:sz="0" w:space="0" w:color="auto"/>
        <w:bottom w:val="none" w:sz="0" w:space="0" w:color="auto"/>
        <w:right w:val="none" w:sz="0" w:space="0" w:color="auto"/>
      </w:divBdr>
    </w:div>
    <w:div w:id="926766469">
      <w:bodyDiv w:val="1"/>
      <w:marLeft w:val="0"/>
      <w:marRight w:val="0"/>
      <w:marTop w:val="0"/>
      <w:marBottom w:val="0"/>
      <w:divBdr>
        <w:top w:val="none" w:sz="0" w:space="0" w:color="auto"/>
        <w:left w:val="none" w:sz="0" w:space="0" w:color="auto"/>
        <w:bottom w:val="none" w:sz="0" w:space="0" w:color="auto"/>
        <w:right w:val="none" w:sz="0" w:space="0" w:color="auto"/>
      </w:divBdr>
    </w:div>
    <w:div w:id="1028873221">
      <w:bodyDiv w:val="1"/>
      <w:marLeft w:val="0"/>
      <w:marRight w:val="0"/>
      <w:marTop w:val="0"/>
      <w:marBottom w:val="0"/>
      <w:divBdr>
        <w:top w:val="none" w:sz="0" w:space="0" w:color="auto"/>
        <w:left w:val="none" w:sz="0" w:space="0" w:color="auto"/>
        <w:bottom w:val="none" w:sz="0" w:space="0" w:color="auto"/>
        <w:right w:val="none" w:sz="0" w:space="0" w:color="auto"/>
      </w:divBdr>
    </w:div>
    <w:div w:id="1130123893">
      <w:bodyDiv w:val="1"/>
      <w:marLeft w:val="0"/>
      <w:marRight w:val="0"/>
      <w:marTop w:val="0"/>
      <w:marBottom w:val="0"/>
      <w:divBdr>
        <w:top w:val="none" w:sz="0" w:space="0" w:color="auto"/>
        <w:left w:val="none" w:sz="0" w:space="0" w:color="auto"/>
        <w:bottom w:val="none" w:sz="0" w:space="0" w:color="auto"/>
        <w:right w:val="none" w:sz="0" w:space="0" w:color="auto"/>
      </w:divBdr>
    </w:div>
    <w:div w:id="1167479832">
      <w:bodyDiv w:val="1"/>
      <w:marLeft w:val="0"/>
      <w:marRight w:val="0"/>
      <w:marTop w:val="0"/>
      <w:marBottom w:val="0"/>
      <w:divBdr>
        <w:top w:val="none" w:sz="0" w:space="0" w:color="auto"/>
        <w:left w:val="none" w:sz="0" w:space="0" w:color="auto"/>
        <w:bottom w:val="none" w:sz="0" w:space="0" w:color="auto"/>
        <w:right w:val="none" w:sz="0" w:space="0" w:color="auto"/>
      </w:divBdr>
    </w:div>
    <w:div w:id="1212692692">
      <w:bodyDiv w:val="1"/>
      <w:marLeft w:val="0"/>
      <w:marRight w:val="0"/>
      <w:marTop w:val="0"/>
      <w:marBottom w:val="0"/>
      <w:divBdr>
        <w:top w:val="none" w:sz="0" w:space="0" w:color="auto"/>
        <w:left w:val="none" w:sz="0" w:space="0" w:color="auto"/>
        <w:bottom w:val="none" w:sz="0" w:space="0" w:color="auto"/>
        <w:right w:val="none" w:sz="0" w:space="0" w:color="auto"/>
      </w:divBdr>
      <w:divsChild>
        <w:div w:id="2035499618">
          <w:marLeft w:val="0"/>
          <w:marRight w:val="0"/>
          <w:marTop w:val="0"/>
          <w:marBottom w:val="0"/>
          <w:divBdr>
            <w:top w:val="none" w:sz="0" w:space="0" w:color="auto"/>
            <w:left w:val="none" w:sz="0" w:space="0" w:color="auto"/>
            <w:bottom w:val="none" w:sz="0" w:space="0" w:color="auto"/>
            <w:right w:val="none" w:sz="0" w:space="0" w:color="auto"/>
          </w:divBdr>
        </w:div>
      </w:divsChild>
    </w:div>
    <w:div w:id="1213618248">
      <w:bodyDiv w:val="1"/>
      <w:marLeft w:val="0"/>
      <w:marRight w:val="0"/>
      <w:marTop w:val="0"/>
      <w:marBottom w:val="0"/>
      <w:divBdr>
        <w:top w:val="none" w:sz="0" w:space="0" w:color="auto"/>
        <w:left w:val="none" w:sz="0" w:space="0" w:color="auto"/>
        <w:bottom w:val="none" w:sz="0" w:space="0" w:color="auto"/>
        <w:right w:val="none" w:sz="0" w:space="0" w:color="auto"/>
      </w:divBdr>
    </w:div>
    <w:div w:id="1230530599">
      <w:bodyDiv w:val="1"/>
      <w:marLeft w:val="0"/>
      <w:marRight w:val="0"/>
      <w:marTop w:val="0"/>
      <w:marBottom w:val="0"/>
      <w:divBdr>
        <w:top w:val="none" w:sz="0" w:space="0" w:color="auto"/>
        <w:left w:val="none" w:sz="0" w:space="0" w:color="auto"/>
        <w:bottom w:val="none" w:sz="0" w:space="0" w:color="auto"/>
        <w:right w:val="none" w:sz="0" w:space="0" w:color="auto"/>
      </w:divBdr>
    </w:div>
    <w:div w:id="1303774430">
      <w:bodyDiv w:val="1"/>
      <w:marLeft w:val="0"/>
      <w:marRight w:val="0"/>
      <w:marTop w:val="0"/>
      <w:marBottom w:val="0"/>
      <w:divBdr>
        <w:top w:val="none" w:sz="0" w:space="0" w:color="auto"/>
        <w:left w:val="none" w:sz="0" w:space="0" w:color="auto"/>
        <w:bottom w:val="none" w:sz="0" w:space="0" w:color="auto"/>
        <w:right w:val="none" w:sz="0" w:space="0" w:color="auto"/>
      </w:divBdr>
    </w:div>
    <w:div w:id="1358389914">
      <w:bodyDiv w:val="1"/>
      <w:marLeft w:val="0"/>
      <w:marRight w:val="0"/>
      <w:marTop w:val="0"/>
      <w:marBottom w:val="0"/>
      <w:divBdr>
        <w:top w:val="none" w:sz="0" w:space="0" w:color="auto"/>
        <w:left w:val="none" w:sz="0" w:space="0" w:color="auto"/>
        <w:bottom w:val="none" w:sz="0" w:space="0" w:color="auto"/>
        <w:right w:val="none" w:sz="0" w:space="0" w:color="auto"/>
      </w:divBdr>
    </w:div>
    <w:div w:id="1440753870">
      <w:bodyDiv w:val="1"/>
      <w:marLeft w:val="0"/>
      <w:marRight w:val="0"/>
      <w:marTop w:val="0"/>
      <w:marBottom w:val="0"/>
      <w:divBdr>
        <w:top w:val="none" w:sz="0" w:space="0" w:color="auto"/>
        <w:left w:val="none" w:sz="0" w:space="0" w:color="auto"/>
        <w:bottom w:val="none" w:sz="0" w:space="0" w:color="auto"/>
        <w:right w:val="none" w:sz="0" w:space="0" w:color="auto"/>
      </w:divBdr>
    </w:div>
    <w:div w:id="1472484289">
      <w:bodyDiv w:val="1"/>
      <w:marLeft w:val="0"/>
      <w:marRight w:val="0"/>
      <w:marTop w:val="0"/>
      <w:marBottom w:val="0"/>
      <w:divBdr>
        <w:top w:val="none" w:sz="0" w:space="0" w:color="auto"/>
        <w:left w:val="none" w:sz="0" w:space="0" w:color="auto"/>
        <w:bottom w:val="none" w:sz="0" w:space="0" w:color="auto"/>
        <w:right w:val="none" w:sz="0" w:space="0" w:color="auto"/>
      </w:divBdr>
    </w:div>
    <w:div w:id="1579050829">
      <w:bodyDiv w:val="1"/>
      <w:marLeft w:val="0"/>
      <w:marRight w:val="0"/>
      <w:marTop w:val="0"/>
      <w:marBottom w:val="0"/>
      <w:divBdr>
        <w:top w:val="none" w:sz="0" w:space="0" w:color="auto"/>
        <w:left w:val="none" w:sz="0" w:space="0" w:color="auto"/>
        <w:bottom w:val="none" w:sz="0" w:space="0" w:color="auto"/>
        <w:right w:val="none" w:sz="0" w:space="0" w:color="auto"/>
      </w:divBdr>
      <w:divsChild>
        <w:div w:id="385489527">
          <w:marLeft w:val="0"/>
          <w:marRight w:val="0"/>
          <w:marTop w:val="0"/>
          <w:marBottom w:val="0"/>
          <w:divBdr>
            <w:top w:val="none" w:sz="0" w:space="0" w:color="auto"/>
            <w:left w:val="none" w:sz="0" w:space="0" w:color="auto"/>
            <w:bottom w:val="none" w:sz="0" w:space="0" w:color="auto"/>
            <w:right w:val="none" w:sz="0" w:space="0" w:color="auto"/>
          </w:divBdr>
        </w:div>
      </w:divsChild>
    </w:div>
    <w:div w:id="1629630513">
      <w:bodyDiv w:val="1"/>
      <w:marLeft w:val="0"/>
      <w:marRight w:val="0"/>
      <w:marTop w:val="0"/>
      <w:marBottom w:val="0"/>
      <w:divBdr>
        <w:top w:val="none" w:sz="0" w:space="0" w:color="auto"/>
        <w:left w:val="none" w:sz="0" w:space="0" w:color="auto"/>
        <w:bottom w:val="none" w:sz="0" w:space="0" w:color="auto"/>
        <w:right w:val="none" w:sz="0" w:space="0" w:color="auto"/>
      </w:divBdr>
    </w:div>
    <w:div w:id="1661348436">
      <w:bodyDiv w:val="1"/>
      <w:marLeft w:val="0"/>
      <w:marRight w:val="0"/>
      <w:marTop w:val="0"/>
      <w:marBottom w:val="0"/>
      <w:divBdr>
        <w:top w:val="none" w:sz="0" w:space="0" w:color="auto"/>
        <w:left w:val="none" w:sz="0" w:space="0" w:color="auto"/>
        <w:bottom w:val="none" w:sz="0" w:space="0" w:color="auto"/>
        <w:right w:val="none" w:sz="0" w:space="0" w:color="auto"/>
      </w:divBdr>
    </w:div>
    <w:div w:id="1696228921">
      <w:bodyDiv w:val="1"/>
      <w:marLeft w:val="0"/>
      <w:marRight w:val="0"/>
      <w:marTop w:val="0"/>
      <w:marBottom w:val="0"/>
      <w:divBdr>
        <w:top w:val="none" w:sz="0" w:space="0" w:color="auto"/>
        <w:left w:val="none" w:sz="0" w:space="0" w:color="auto"/>
        <w:bottom w:val="none" w:sz="0" w:space="0" w:color="auto"/>
        <w:right w:val="none" w:sz="0" w:space="0" w:color="auto"/>
      </w:divBdr>
    </w:div>
    <w:div w:id="1751845934">
      <w:bodyDiv w:val="1"/>
      <w:marLeft w:val="0"/>
      <w:marRight w:val="0"/>
      <w:marTop w:val="0"/>
      <w:marBottom w:val="0"/>
      <w:divBdr>
        <w:top w:val="none" w:sz="0" w:space="0" w:color="auto"/>
        <w:left w:val="none" w:sz="0" w:space="0" w:color="auto"/>
        <w:bottom w:val="none" w:sz="0" w:space="0" w:color="auto"/>
        <w:right w:val="none" w:sz="0" w:space="0" w:color="auto"/>
      </w:divBdr>
    </w:div>
    <w:div w:id="1795250548">
      <w:bodyDiv w:val="1"/>
      <w:marLeft w:val="0"/>
      <w:marRight w:val="0"/>
      <w:marTop w:val="0"/>
      <w:marBottom w:val="0"/>
      <w:divBdr>
        <w:top w:val="none" w:sz="0" w:space="0" w:color="auto"/>
        <w:left w:val="none" w:sz="0" w:space="0" w:color="auto"/>
        <w:bottom w:val="none" w:sz="0" w:space="0" w:color="auto"/>
        <w:right w:val="none" w:sz="0" w:space="0" w:color="auto"/>
      </w:divBdr>
    </w:div>
    <w:div w:id="1805198656">
      <w:bodyDiv w:val="1"/>
      <w:marLeft w:val="0"/>
      <w:marRight w:val="0"/>
      <w:marTop w:val="0"/>
      <w:marBottom w:val="0"/>
      <w:divBdr>
        <w:top w:val="none" w:sz="0" w:space="0" w:color="auto"/>
        <w:left w:val="none" w:sz="0" w:space="0" w:color="auto"/>
        <w:bottom w:val="none" w:sz="0" w:space="0" w:color="auto"/>
        <w:right w:val="none" w:sz="0" w:space="0" w:color="auto"/>
      </w:divBdr>
    </w:div>
    <w:div w:id="1898974194">
      <w:bodyDiv w:val="1"/>
      <w:marLeft w:val="0"/>
      <w:marRight w:val="0"/>
      <w:marTop w:val="0"/>
      <w:marBottom w:val="0"/>
      <w:divBdr>
        <w:top w:val="none" w:sz="0" w:space="0" w:color="auto"/>
        <w:left w:val="none" w:sz="0" w:space="0" w:color="auto"/>
        <w:bottom w:val="none" w:sz="0" w:space="0" w:color="auto"/>
        <w:right w:val="none" w:sz="0" w:space="0" w:color="auto"/>
      </w:divBdr>
      <w:divsChild>
        <w:div w:id="1048912658">
          <w:marLeft w:val="0"/>
          <w:marRight w:val="0"/>
          <w:marTop w:val="0"/>
          <w:marBottom w:val="0"/>
          <w:divBdr>
            <w:top w:val="none" w:sz="0" w:space="0" w:color="auto"/>
            <w:left w:val="none" w:sz="0" w:space="0" w:color="auto"/>
            <w:bottom w:val="none" w:sz="0" w:space="0" w:color="auto"/>
            <w:right w:val="none" w:sz="0" w:space="0" w:color="auto"/>
          </w:divBdr>
          <w:divsChild>
            <w:div w:id="617225453">
              <w:marLeft w:val="0"/>
              <w:marRight w:val="0"/>
              <w:marTop w:val="0"/>
              <w:marBottom w:val="0"/>
              <w:divBdr>
                <w:top w:val="none" w:sz="0" w:space="0" w:color="auto"/>
                <w:left w:val="none" w:sz="0" w:space="0" w:color="auto"/>
                <w:bottom w:val="none" w:sz="0" w:space="0" w:color="auto"/>
                <w:right w:val="none" w:sz="0" w:space="0" w:color="auto"/>
              </w:divBdr>
              <w:divsChild>
                <w:div w:id="93775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09048">
      <w:bodyDiv w:val="1"/>
      <w:marLeft w:val="0"/>
      <w:marRight w:val="0"/>
      <w:marTop w:val="0"/>
      <w:marBottom w:val="0"/>
      <w:divBdr>
        <w:top w:val="none" w:sz="0" w:space="0" w:color="auto"/>
        <w:left w:val="none" w:sz="0" w:space="0" w:color="auto"/>
        <w:bottom w:val="none" w:sz="0" w:space="0" w:color="auto"/>
        <w:right w:val="none" w:sz="0" w:space="0" w:color="auto"/>
      </w:divBdr>
    </w:div>
    <w:div w:id="206171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ohnsoncountyiowa.gov/peo" TargetMode="External"/><Relationship Id="rId18" Type="http://schemas.openxmlformats.org/officeDocument/2006/relationships/hyperlink" Target="https://www.icgov.org/farmersmarket" TargetMode="External"/><Relationship Id="rId26" Type="http://schemas.openxmlformats.org/officeDocument/2006/relationships/hyperlink" Target="https://dementiafriendlyiowa.org/" TargetMode="External"/><Relationship Id="rId39" Type="http://schemas.openxmlformats.org/officeDocument/2006/relationships/hyperlink" Target="https://www.facebook.com/groups/832399760933266" TargetMode="External"/><Relationship Id="rId3" Type="http://schemas.openxmlformats.org/officeDocument/2006/relationships/settings" Target="settings.xml"/><Relationship Id="rId21" Type="http://schemas.openxmlformats.org/officeDocument/2006/relationships/hyperlink" Target="https://fieldtofamily.org/online-farmers-market/" TargetMode="External"/><Relationship Id="rId34" Type="http://schemas.openxmlformats.org/officeDocument/2006/relationships/hyperlink" Target="https://dementiafriendlyiowa.org/" TargetMode="External"/><Relationship Id="rId42" Type="http://schemas.openxmlformats.org/officeDocument/2006/relationships/hyperlink" Target="https://northlibertyiowa.org/calendar/north-liberty-events/" TargetMode="External"/><Relationship Id="rId47" Type="http://schemas.openxmlformats.org/officeDocument/2006/relationships/hyperlink" Target="https://livablecommunity.us3.list-manage.com/subscribe?u=a9f307a3cbce1cc4ca622bb7f&amp;id=d21460a2e3"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gis.johnsoncountyiowa.gov/pollingplaces/" TargetMode="External"/><Relationship Id="rId17" Type="http://schemas.openxmlformats.org/officeDocument/2006/relationships/image" Target="media/image4.jpeg"/><Relationship Id="rId25" Type="http://schemas.openxmlformats.org/officeDocument/2006/relationships/hyperlink" Target="https://dementiafriendlyiowa.org/" TargetMode="External"/><Relationship Id="rId33" Type="http://schemas.openxmlformats.org/officeDocument/2006/relationships/image" Target="media/image7.jpeg"/><Relationship Id="rId38" Type="http://schemas.openxmlformats.org/officeDocument/2006/relationships/hyperlink" Target="https://www.alz.org/iowa/helping_you/programs-event-calendar" TargetMode="External"/><Relationship Id="rId46" Type="http://schemas.openxmlformats.org/officeDocument/2006/relationships/hyperlink" Target="https://trailofjohnsoncounty.org/calendar" TargetMode="External"/><Relationship Id="rId2" Type="http://schemas.openxmlformats.org/officeDocument/2006/relationships/styles" Target="styles.xml"/><Relationship Id="rId16" Type="http://schemas.openxmlformats.org/officeDocument/2006/relationships/hyperlink" Target="mailto:jkellbach@johnsoncountyiowa.gov" TargetMode="External"/><Relationship Id="rId20" Type="http://schemas.openxmlformats.org/officeDocument/2006/relationships/hyperlink" Target="https://www.facebook.com/Solonmarket/" TargetMode="External"/><Relationship Id="rId29" Type="http://schemas.openxmlformats.org/officeDocument/2006/relationships/hyperlink" Target="https://www.dhs.gov/real-id-public-faqs" TargetMode="External"/><Relationship Id="rId41" Type="http://schemas.openxmlformats.org/officeDocument/2006/relationships/hyperlink" Target="https://www.iowa-city.org/WebLink/ElectronicFile.aspx?docid=2060525&amp;dbid=0&amp;repo=CityofIowaCity" TargetMode="External"/><Relationship Id="rId1" Type="http://schemas.openxmlformats.org/officeDocument/2006/relationships/numbering" Target="numbering.xml"/><Relationship Id="rId6" Type="http://schemas.openxmlformats.org/officeDocument/2006/relationships/hyperlink" Target="http://www.johnsoncountyiowa.gov/older-americans-month" TargetMode="External"/><Relationship Id="rId11" Type="http://schemas.openxmlformats.org/officeDocument/2006/relationships/hyperlink" Target="https://johnsoncountyiowa.gov/absentee-ballot-request-form-instructions" TargetMode="External"/><Relationship Id="rId24" Type="http://schemas.openxmlformats.org/officeDocument/2006/relationships/hyperlink" Target="https://dementiafriendlyiowa.org/what-is-a-dementia-friendly-community/dfamerica.org" TargetMode="External"/><Relationship Id="rId32" Type="http://schemas.openxmlformats.org/officeDocument/2006/relationships/hyperlink" Target="https://www.heritageaaa.org/events/caregiving-johnson-june22" TargetMode="External"/><Relationship Id="rId37" Type="http://schemas.openxmlformats.org/officeDocument/2006/relationships/hyperlink" Target="https://states.aarp.org/iowa/iowa-events" TargetMode="External"/><Relationship Id="rId40" Type="http://schemas.openxmlformats.org/officeDocument/2006/relationships/hyperlink" Target="https://hancher.uiowa.edu/upcoming-events" TargetMode="External"/><Relationship Id="rId45" Type="http://schemas.openxmlformats.org/officeDocument/2006/relationships/hyperlink" Target="https://docs.google.com/document/d/1nuAhKGMQKEVO0GkqCIn4_081acc7hEOT/edit" TargetMode="External"/><Relationship Id="rId5" Type="http://schemas.openxmlformats.org/officeDocument/2006/relationships/image" Target="media/image1.jpeg"/><Relationship Id="rId15" Type="http://schemas.openxmlformats.org/officeDocument/2006/relationships/hyperlink" Target="mailto:elections@johnsoncountyiowa.gov" TargetMode="External"/><Relationship Id="rId23" Type="http://schemas.openxmlformats.org/officeDocument/2006/relationships/hyperlink" Target="https://us02web.zoom.us/j/83256506846" TargetMode="External"/><Relationship Id="rId28" Type="http://schemas.openxmlformats.org/officeDocument/2006/relationships/image" Target="media/image6.png"/><Relationship Id="rId36" Type="http://schemas.openxmlformats.org/officeDocument/2006/relationships/image" Target="media/image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iowariverlanding.com/event/2022-coralville-farmers-market/all/?eventDisplay=past" TargetMode="External"/><Relationship Id="rId31" Type="http://schemas.openxmlformats.org/officeDocument/2006/relationships/hyperlink" Target="https://iowadot.gov/mvd/realid/" TargetMode="External"/><Relationship Id="rId44" Type="http://schemas.openxmlformats.org/officeDocument/2006/relationships/hyperlink" Target="https://stanleymuseum.uiowa.edu/events/" TargetMode="External"/><Relationship Id="rId4" Type="http://schemas.openxmlformats.org/officeDocument/2006/relationships/webSettings" Target="webSettings.xml"/><Relationship Id="rId9" Type="http://schemas.openxmlformats.org/officeDocument/2006/relationships/hyperlink" Target="https://calendly.com/direct-assistance-program/direct-assistance-program-application-clinic" TargetMode="External"/><Relationship Id="rId14" Type="http://schemas.openxmlformats.org/officeDocument/2006/relationships/hyperlink" Target="https://bit.ly/22primary" TargetMode="External"/><Relationship Id="rId22" Type="http://schemas.openxmlformats.org/officeDocument/2006/relationships/hyperlink" Target="mailto:jkellbach@ohnsoncountyiowa.gov?subject=Dementia%20Friendly%20Iowa" TargetMode="External"/><Relationship Id="rId27" Type="http://schemas.openxmlformats.org/officeDocument/2006/relationships/image" Target="media/image5.jpeg"/><Relationship Id="rId30" Type="http://schemas.openxmlformats.org/officeDocument/2006/relationships/hyperlink" Target="https://www.iowadot.gov/mvd/realid/success.aspx" TargetMode="External"/><Relationship Id="rId35" Type="http://schemas.openxmlformats.org/officeDocument/2006/relationships/hyperlink" Target="https://www.heritageaaa.org/powerful-tools" TargetMode="External"/><Relationship Id="rId43" Type="http://schemas.openxmlformats.org/officeDocument/2006/relationships/hyperlink" Target="mailto:agolly@northlibertyiowa.org" TargetMode="External"/><Relationship Id="rId48" Type="http://schemas.openxmlformats.org/officeDocument/2006/relationships/hyperlink" Target="mailto:jkellbach@johnsoncountyiowa.gov" TargetMode="External"/><Relationship Id="rId8" Type="http://schemas.openxmlformats.org/officeDocument/2006/relationships/hyperlink" Target="https://www.johnsoncountyiowa.gov/direct-assistance-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2284</Words>
  <Characters>13025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Johnson County</Company>
  <LinksUpToDate>false</LinksUpToDate>
  <CharactersWithSpaces>15279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2022-05-10T21:03:00Z</dcterms:created>
  <dcterms:modified xsi:type="dcterms:W3CDTF">2022-05-10T21:03:00Z</dcterms:modified>
</cp:coreProperties>
</file>